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05F" w:rsidRDefault="0015705F" w:rsidP="0015705F">
      <w:pPr>
        <w:spacing w:after="0" w:line="240" w:lineRule="auto"/>
        <w:ind w:left="-1080"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ГОСУДАРСТВЕННОЕ БЮДЖЕТНОЕ ПРОФЕССИОНАЛЬНОЕ </w:t>
      </w:r>
    </w:p>
    <w:p w:rsidR="0015705F" w:rsidRDefault="0015705F" w:rsidP="0015705F">
      <w:pPr>
        <w:spacing w:after="0" w:line="240" w:lineRule="auto"/>
        <w:ind w:left="-1080"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ОБРАЗОВАТЕЛЬНОЕ   УЧРЕЖДЕНИЕ</w:t>
      </w:r>
    </w:p>
    <w:p w:rsidR="0015705F" w:rsidRDefault="0015705F" w:rsidP="00157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РОСТОВСКОЙ ОБЛАСТИ</w:t>
      </w:r>
    </w:p>
    <w:p w:rsidR="0015705F" w:rsidRDefault="0015705F" w:rsidP="00157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«ДОНСКОЙ ПЕДАГОГИЧЕСКИЙ КОЛЛЕДЖ»</w:t>
      </w:r>
    </w:p>
    <w:p w:rsidR="0015705F" w:rsidRDefault="0015705F" w:rsidP="0015705F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0F7B" w:rsidRDefault="00610F7B" w:rsidP="00610F7B">
      <w:pPr>
        <w:spacing w:after="0"/>
        <w:ind w:left="5664"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УТВЕРЖДАЮ: </w:t>
      </w:r>
    </w:p>
    <w:p w:rsidR="00610F7B" w:rsidRDefault="00610F7B" w:rsidP="00610F7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директора по УМР</w:t>
      </w:r>
    </w:p>
    <w:p w:rsidR="00610F7B" w:rsidRDefault="00610F7B" w:rsidP="00610F7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</w:t>
      </w:r>
      <w:proofErr w:type="gramStart"/>
      <w:r>
        <w:rPr>
          <w:rFonts w:ascii="Times New Roman" w:hAnsi="Times New Roman"/>
          <w:sz w:val="28"/>
          <w:szCs w:val="28"/>
        </w:rPr>
        <w:t xml:space="preserve">_  </w:t>
      </w:r>
      <w:proofErr w:type="spellStart"/>
      <w:r>
        <w:rPr>
          <w:rFonts w:ascii="Times New Roman" w:hAnsi="Times New Roman"/>
          <w:sz w:val="28"/>
          <w:szCs w:val="28"/>
        </w:rPr>
        <w:t>Н.Б.Джумайло</w:t>
      </w:r>
      <w:proofErr w:type="spellEnd"/>
      <w:proofErr w:type="gramEnd"/>
    </w:p>
    <w:p w:rsidR="00610F7B" w:rsidRDefault="00610F7B" w:rsidP="00610F7B">
      <w:pPr>
        <w:tabs>
          <w:tab w:val="left" w:pos="5812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2020 г.</w:t>
      </w:r>
    </w:p>
    <w:p w:rsidR="00610F7B" w:rsidRDefault="00610F7B" w:rsidP="00610F7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5705F" w:rsidRDefault="0015705F" w:rsidP="0015705F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5705F" w:rsidRDefault="0015705F" w:rsidP="0015705F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5705F" w:rsidRDefault="0015705F" w:rsidP="00157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rFonts w:ascii="Calibri" w:eastAsia="Times New Roman" w:hAnsi="Calibri" w:cs="Times New Roman"/>
          <w:i/>
          <w:caps/>
          <w:sz w:val="20"/>
          <w:szCs w:val="20"/>
          <w:lang w:eastAsia="ar-SA"/>
        </w:rPr>
      </w:pPr>
    </w:p>
    <w:p w:rsidR="0015705F" w:rsidRDefault="0015705F" w:rsidP="0015705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РАБОЧАЯ ПРОГРАММА </w:t>
      </w:r>
    </w:p>
    <w:p w:rsidR="0015705F" w:rsidRDefault="0015705F" w:rsidP="00157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ПМ.02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«Организация и проведение внеурочной работы и занятий</w:t>
      </w:r>
    </w:p>
    <w:p w:rsidR="0015705F" w:rsidRDefault="0015705F" w:rsidP="00157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 программам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дополнительного образования в области физической</w:t>
      </w:r>
    </w:p>
    <w:p w:rsidR="0015705F" w:rsidRDefault="0015705F" w:rsidP="0015705F">
      <w:pPr>
        <w:tabs>
          <w:tab w:val="left" w:pos="3810"/>
          <w:tab w:val="center" w:pos="4677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культуры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p w:rsidR="0015705F" w:rsidRPr="00BB20C0" w:rsidRDefault="0015705F" w:rsidP="0015705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B20C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МДК.02.01. Методика внеурочной работы и </w:t>
      </w:r>
      <w:proofErr w:type="gramStart"/>
      <w:r w:rsidRPr="00BB20C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дополнительного  образовани</w:t>
      </w:r>
      <w:r w:rsidR="00BB20C0" w:rsidRPr="00BB20C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я</w:t>
      </w:r>
      <w:proofErr w:type="gramEnd"/>
      <w:r w:rsidR="00BB20C0" w:rsidRPr="00BB20C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 области физической культуры</w:t>
      </w:r>
    </w:p>
    <w:p w:rsidR="0015705F" w:rsidRDefault="0015705F" w:rsidP="0015705F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5705F" w:rsidRDefault="0015705F" w:rsidP="0015705F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5705F" w:rsidRDefault="0015705F" w:rsidP="0015705F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5705F" w:rsidRDefault="0015705F" w:rsidP="0015705F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5705F" w:rsidRDefault="0015705F" w:rsidP="0015705F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5705F" w:rsidRDefault="0015705F" w:rsidP="0015705F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5705F" w:rsidRDefault="0015705F" w:rsidP="0015705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5705F" w:rsidRDefault="0015705F" w:rsidP="0015705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5705F" w:rsidRDefault="0015705F" w:rsidP="0015705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5705F" w:rsidRDefault="0015705F" w:rsidP="0015705F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5705F" w:rsidRPr="00BB20C0" w:rsidRDefault="0015705F" w:rsidP="0015705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B20C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Ростов-на-Дону</w:t>
      </w:r>
    </w:p>
    <w:p w:rsidR="0015705F" w:rsidRPr="00BB20C0" w:rsidRDefault="00BB20C0" w:rsidP="0015705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2020</w:t>
      </w:r>
    </w:p>
    <w:p w:rsidR="0015705F" w:rsidRDefault="0015705F" w:rsidP="0015705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5705F" w:rsidRDefault="0015705F" w:rsidP="0015705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0F7B" w:rsidRDefault="00610F7B" w:rsidP="00610F7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профессионального модуля разработана на </w:t>
      </w:r>
      <w:proofErr w:type="gramStart"/>
      <w:r>
        <w:rPr>
          <w:rFonts w:ascii="Times New Roman" w:hAnsi="Times New Roman"/>
          <w:sz w:val="28"/>
          <w:szCs w:val="28"/>
        </w:rPr>
        <w:t>основе  программы</w:t>
      </w:r>
      <w:proofErr w:type="gramEnd"/>
      <w:r>
        <w:rPr>
          <w:rFonts w:ascii="Times New Roman" w:hAnsi="Times New Roman"/>
          <w:sz w:val="28"/>
          <w:szCs w:val="28"/>
        </w:rPr>
        <w:t xml:space="preserve"> подготовки специалистов среднего звена в соответствии с ФГОС по специальности СПО </w:t>
      </w:r>
      <w:r>
        <w:rPr>
          <w:rFonts w:ascii="Times New Roman" w:hAnsi="Times New Roman"/>
          <w:b/>
          <w:sz w:val="28"/>
          <w:szCs w:val="28"/>
        </w:rPr>
        <w:t>49.02.01 Физическая культура</w:t>
      </w:r>
      <w:r>
        <w:rPr>
          <w:rFonts w:ascii="Times New Roman" w:hAnsi="Times New Roman"/>
          <w:sz w:val="28"/>
          <w:szCs w:val="28"/>
        </w:rPr>
        <w:t xml:space="preserve">  (утвержден приказом Министерства образования и науки РФ от 27 октября 2014г. № 1355)</w:t>
      </w:r>
    </w:p>
    <w:p w:rsidR="00610F7B" w:rsidRDefault="00610F7B" w:rsidP="00610F7B">
      <w:pPr>
        <w:spacing w:after="0"/>
        <w:rPr>
          <w:rFonts w:ascii="Times New Roman" w:hAnsi="Times New Roman"/>
          <w:sz w:val="28"/>
          <w:szCs w:val="28"/>
        </w:rPr>
      </w:pPr>
    </w:p>
    <w:p w:rsidR="00610F7B" w:rsidRDefault="00610F7B" w:rsidP="00610F7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Организация-разработчик: </w:t>
      </w:r>
      <w:proofErr w:type="gramStart"/>
      <w:r>
        <w:rPr>
          <w:rFonts w:ascii="Times New Roman" w:hAnsi="Times New Roman"/>
          <w:sz w:val="28"/>
          <w:szCs w:val="28"/>
        </w:rPr>
        <w:t>ГБПОУ  РО</w:t>
      </w:r>
      <w:proofErr w:type="gramEnd"/>
      <w:r>
        <w:rPr>
          <w:rFonts w:ascii="Times New Roman" w:hAnsi="Times New Roman"/>
          <w:sz w:val="28"/>
          <w:szCs w:val="28"/>
        </w:rPr>
        <w:t xml:space="preserve"> «Донской педагогический колледж»</w:t>
      </w:r>
    </w:p>
    <w:p w:rsidR="00610F7B" w:rsidRDefault="00610F7B" w:rsidP="00610F7B">
      <w:pPr>
        <w:spacing w:after="0"/>
        <w:rPr>
          <w:rFonts w:ascii="Times New Roman" w:hAnsi="Times New Roman"/>
          <w:sz w:val="28"/>
          <w:szCs w:val="28"/>
        </w:rPr>
      </w:pPr>
    </w:p>
    <w:p w:rsidR="00610F7B" w:rsidRDefault="00610F7B" w:rsidP="00610F7B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Разработчик:  </w:t>
      </w:r>
      <w:proofErr w:type="spellStart"/>
      <w:r>
        <w:rPr>
          <w:rFonts w:ascii="Times New Roman" w:hAnsi="Times New Roman"/>
          <w:sz w:val="28"/>
          <w:szCs w:val="28"/>
        </w:rPr>
        <w:t>Кулачко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 Наталья Станиславовна, преподаватель педагогики</w:t>
      </w:r>
    </w:p>
    <w:p w:rsidR="00610F7B" w:rsidRDefault="00610F7B" w:rsidP="00610F7B">
      <w:pPr>
        <w:spacing w:after="0"/>
        <w:rPr>
          <w:rFonts w:ascii="Times New Roman" w:hAnsi="Times New Roman"/>
          <w:sz w:val="28"/>
          <w:szCs w:val="28"/>
        </w:rPr>
      </w:pPr>
    </w:p>
    <w:p w:rsidR="00610F7B" w:rsidRDefault="00610F7B" w:rsidP="00610F7B">
      <w:pPr>
        <w:spacing w:after="0"/>
        <w:rPr>
          <w:rFonts w:ascii="Times New Roman" w:hAnsi="Times New Roman"/>
          <w:sz w:val="28"/>
          <w:szCs w:val="28"/>
        </w:rPr>
      </w:pPr>
    </w:p>
    <w:p w:rsidR="00610F7B" w:rsidRPr="00806539" w:rsidRDefault="00610F7B" w:rsidP="00610F7B">
      <w:pPr>
        <w:spacing w:after="0"/>
        <w:rPr>
          <w:rFonts w:ascii="Times New Roman" w:hAnsi="Times New Roman"/>
          <w:sz w:val="28"/>
          <w:szCs w:val="28"/>
        </w:rPr>
      </w:pPr>
      <w:r w:rsidRPr="00806539">
        <w:rPr>
          <w:rFonts w:ascii="Times New Roman" w:hAnsi="Times New Roman"/>
          <w:sz w:val="28"/>
          <w:szCs w:val="28"/>
        </w:rPr>
        <w:t xml:space="preserve">Рекомендовано ПЦК физической </w:t>
      </w:r>
      <w:proofErr w:type="gramStart"/>
      <w:r w:rsidRPr="00806539">
        <w:rPr>
          <w:rFonts w:ascii="Times New Roman" w:hAnsi="Times New Roman"/>
          <w:sz w:val="28"/>
          <w:szCs w:val="28"/>
        </w:rPr>
        <w:t>культуры  и</w:t>
      </w:r>
      <w:proofErr w:type="gramEnd"/>
      <w:r w:rsidRPr="00806539">
        <w:rPr>
          <w:rFonts w:ascii="Times New Roman" w:hAnsi="Times New Roman"/>
          <w:sz w:val="28"/>
          <w:szCs w:val="28"/>
        </w:rPr>
        <w:t xml:space="preserve"> спорта </w:t>
      </w:r>
    </w:p>
    <w:p w:rsidR="00610F7B" w:rsidRPr="00806539" w:rsidRDefault="00610F7B" w:rsidP="00610F7B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806539">
        <w:rPr>
          <w:rFonts w:ascii="Times New Roman" w:hAnsi="Times New Roman"/>
          <w:sz w:val="28"/>
          <w:szCs w:val="28"/>
        </w:rPr>
        <w:t>Протокол  №</w:t>
      </w:r>
      <w:proofErr w:type="gramEnd"/>
      <w:r w:rsidR="00806539" w:rsidRPr="00806539">
        <w:rPr>
          <w:rFonts w:ascii="Times New Roman" w:hAnsi="Times New Roman"/>
          <w:sz w:val="28"/>
          <w:szCs w:val="28"/>
        </w:rPr>
        <w:t xml:space="preserve"> 7 от  «18» июня  2020</w:t>
      </w:r>
      <w:r w:rsidRPr="00806539">
        <w:rPr>
          <w:rFonts w:ascii="Times New Roman" w:hAnsi="Times New Roman"/>
          <w:sz w:val="28"/>
          <w:szCs w:val="28"/>
        </w:rPr>
        <w:t xml:space="preserve"> г.</w:t>
      </w:r>
    </w:p>
    <w:p w:rsidR="00610F7B" w:rsidRPr="00806539" w:rsidRDefault="00610F7B" w:rsidP="00610F7B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806539">
        <w:rPr>
          <w:rFonts w:ascii="Times New Roman" w:hAnsi="Times New Roman"/>
          <w:sz w:val="28"/>
          <w:szCs w:val="28"/>
        </w:rPr>
        <w:t xml:space="preserve">       </w:t>
      </w:r>
    </w:p>
    <w:p w:rsidR="00610F7B" w:rsidRPr="00806539" w:rsidRDefault="00610F7B" w:rsidP="00610F7B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806539">
        <w:rPr>
          <w:rFonts w:ascii="Times New Roman" w:hAnsi="Times New Roman"/>
          <w:sz w:val="28"/>
          <w:szCs w:val="28"/>
        </w:rPr>
        <w:t>Председатель ПЦК                              Коваленко А.В.</w:t>
      </w:r>
    </w:p>
    <w:p w:rsidR="00610F7B" w:rsidRPr="00806539" w:rsidRDefault="00610F7B" w:rsidP="00610F7B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610F7B" w:rsidRPr="00806539" w:rsidRDefault="00610F7B" w:rsidP="00610F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806539" w:rsidRPr="00806539" w:rsidRDefault="00610F7B" w:rsidP="00610F7B">
      <w:pPr>
        <w:spacing w:after="0"/>
        <w:rPr>
          <w:rFonts w:ascii="Times New Roman" w:hAnsi="Times New Roman"/>
          <w:sz w:val="28"/>
          <w:szCs w:val="28"/>
        </w:rPr>
      </w:pPr>
      <w:r w:rsidRPr="00806539">
        <w:rPr>
          <w:rFonts w:ascii="Times New Roman" w:hAnsi="Times New Roman"/>
          <w:sz w:val="28"/>
          <w:szCs w:val="28"/>
        </w:rPr>
        <w:t xml:space="preserve">Утверждено на заседании объединенной методической комиссии </w:t>
      </w:r>
      <w:proofErr w:type="gramStart"/>
      <w:r w:rsidRPr="00806539">
        <w:rPr>
          <w:rFonts w:ascii="Times New Roman" w:hAnsi="Times New Roman"/>
          <w:sz w:val="28"/>
          <w:szCs w:val="28"/>
        </w:rPr>
        <w:t>ГБПОУ  РО</w:t>
      </w:r>
      <w:proofErr w:type="gramEnd"/>
      <w:r w:rsidRPr="00806539">
        <w:rPr>
          <w:rFonts w:ascii="Times New Roman" w:hAnsi="Times New Roman"/>
          <w:sz w:val="28"/>
          <w:szCs w:val="28"/>
        </w:rPr>
        <w:t xml:space="preserve"> «ДПК»  </w:t>
      </w:r>
    </w:p>
    <w:p w:rsidR="00806539" w:rsidRPr="00806539" w:rsidRDefault="00806539" w:rsidP="00610F7B">
      <w:pPr>
        <w:spacing w:after="0"/>
        <w:rPr>
          <w:rFonts w:ascii="Times New Roman" w:hAnsi="Times New Roman"/>
          <w:sz w:val="28"/>
          <w:szCs w:val="28"/>
        </w:rPr>
      </w:pPr>
    </w:p>
    <w:p w:rsidR="00610F7B" w:rsidRDefault="00806539" w:rsidP="00610F7B">
      <w:pPr>
        <w:spacing w:after="0"/>
        <w:rPr>
          <w:rFonts w:ascii="Times New Roman" w:hAnsi="Times New Roman"/>
          <w:sz w:val="28"/>
          <w:szCs w:val="28"/>
        </w:rPr>
      </w:pPr>
      <w:r w:rsidRPr="00806539">
        <w:rPr>
          <w:rFonts w:ascii="Times New Roman" w:hAnsi="Times New Roman"/>
          <w:sz w:val="28"/>
          <w:szCs w:val="28"/>
        </w:rPr>
        <w:t xml:space="preserve">Протокол №6 от «22» </w:t>
      </w:r>
      <w:proofErr w:type="gramStart"/>
      <w:r w:rsidRPr="00806539">
        <w:rPr>
          <w:rFonts w:ascii="Times New Roman" w:hAnsi="Times New Roman"/>
          <w:sz w:val="28"/>
          <w:szCs w:val="28"/>
        </w:rPr>
        <w:t>июня  2020</w:t>
      </w:r>
      <w:proofErr w:type="gramEnd"/>
      <w:r w:rsidR="00610F7B" w:rsidRPr="00806539">
        <w:rPr>
          <w:rFonts w:ascii="Times New Roman" w:hAnsi="Times New Roman"/>
          <w:sz w:val="28"/>
          <w:szCs w:val="28"/>
        </w:rPr>
        <w:t xml:space="preserve"> г.</w:t>
      </w:r>
      <w:r w:rsidR="00610F7B">
        <w:rPr>
          <w:rFonts w:ascii="Times New Roman" w:hAnsi="Times New Roman"/>
          <w:sz w:val="28"/>
          <w:szCs w:val="28"/>
        </w:rPr>
        <w:t xml:space="preserve">                                         </w:t>
      </w:r>
    </w:p>
    <w:p w:rsidR="00610F7B" w:rsidRDefault="00610F7B" w:rsidP="00610F7B">
      <w:pPr>
        <w:spacing w:after="0"/>
        <w:rPr>
          <w:rFonts w:ascii="Times New Roman" w:hAnsi="Times New Roman"/>
        </w:rPr>
      </w:pPr>
    </w:p>
    <w:p w:rsidR="00610F7B" w:rsidRDefault="00610F7B" w:rsidP="00610F7B">
      <w:pPr>
        <w:spacing w:after="0"/>
        <w:rPr>
          <w:rFonts w:ascii="Times New Roman" w:hAnsi="Times New Roman"/>
        </w:rPr>
      </w:pPr>
    </w:p>
    <w:p w:rsidR="0015705F" w:rsidRDefault="0015705F" w:rsidP="0015705F">
      <w:pPr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СОДЕРЖАНИЕ</w:t>
      </w:r>
    </w:p>
    <w:p w:rsidR="0015705F" w:rsidRDefault="0015705F" w:rsidP="0015705F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numPr>
          <w:ilvl w:val="0"/>
          <w:numId w:val="2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ПАСПОРТ  РАБОЧЕЙ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ПРОГРАММЫ                                                      4</w:t>
      </w:r>
    </w:p>
    <w:p w:rsidR="0015705F" w:rsidRDefault="0015705F" w:rsidP="0015705F">
      <w:pPr>
        <w:spacing w:after="240"/>
        <w:ind w:left="357" w:firstLine="363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ПРОФЕССИОНАЛЬНОГО МОДУЛЯ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                                             </w:t>
      </w:r>
    </w:p>
    <w:p w:rsidR="0015705F" w:rsidRDefault="0015705F" w:rsidP="0015705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РЕЗУЛЬТАТЫ ОСВОЕНИЯ ПРОФЕССИОНАЛЬНОГО                        8</w:t>
      </w:r>
    </w:p>
    <w:p w:rsidR="0015705F" w:rsidRDefault="0015705F" w:rsidP="0015705F">
      <w:pPr>
        <w:ind w:left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МОДУЛЯ                                                                                                  </w:t>
      </w:r>
    </w:p>
    <w:p w:rsidR="0015705F" w:rsidRDefault="0015705F" w:rsidP="0015705F">
      <w:pPr>
        <w:numPr>
          <w:ilvl w:val="0"/>
          <w:numId w:val="2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СТРУКТУРА 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СОДЕРЖАНИЕ    ПРОФЕССИОНАЛЬНОГО                                                      </w:t>
      </w:r>
    </w:p>
    <w:p w:rsidR="0015705F" w:rsidRDefault="0015705F" w:rsidP="0015705F">
      <w:pPr>
        <w:tabs>
          <w:tab w:val="right" w:pos="9354"/>
        </w:tabs>
        <w:spacing w:after="240"/>
        <w:ind w:left="357" w:firstLine="363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МОДУЛЯ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10</w:t>
      </w:r>
    </w:p>
    <w:p w:rsidR="0015705F" w:rsidRPr="004A13EA" w:rsidRDefault="0015705F" w:rsidP="004A13EA">
      <w:pPr>
        <w:numPr>
          <w:ilvl w:val="0"/>
          <w:numId w:val="2"/>
        </w:numPr>
        <w:spacing w:after="24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УСЛОВИЯ РЕАЛИЗАЦИИ ПРОФЕССИОНАЛЬНОГО МОДУЛЯ      25   </w:t>
      </w:r>
      <w:r w:rsidRPr="004A13E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</w:t>
      </w:r>
    </w:p>
    <w:p w:rsidR="0015705F" w:rsidRDefault="0015705F" w:rsidP="0015705F">
      <w:pPr>
        <w:numPr>
          <w:ilvl w:val="0"/>
          <w:numId w:val="2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КОНТРОЛЬ И ОЦЕНКА РЕЗУЛЬТАТОВ ОСВОЕНИЯ  </w:t>
      </w:r>
    </w:p>
    <w:p w:rsidR="0015705F" w:rsidRDefault="004A13EA" w:rsidP="0015705F">
      <w:pPr>
        <w:spacing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="0015705F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ПРОФЕССИОНАЛЬНОГО МОДУЛЯ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28 </w:t>
      </w:r>
    </w:p>
    <w:p w:rsidR="0015705F" w:rsidRDefault="0015705F" w:rsidP="004A13EA">
      <w:pPr>
        <w:tabs>
          <w:tab w:val="left" w:pos="2127"/>
        </w:tabs>
        <w:spacing w:after="0" w:line="240" w:lineRule="auto"/>
        <w:ind w:left="35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A13E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</w:t>
      </w:r>
      <w:r w:rsidR="004A13E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5705F" w:rsidRDefault="0015705F" w:rsidP="0015705F">
      <w:pPr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spacing w:after="0" w:line="240" w:lineRule="auto"/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A13EA" w:rsidRDefault="004A13EA" w:rsidP="00157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A13EA" w:rsidRDefault="004A13EA" w:rsidP="00157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ПАСПОРТ РАБОЧЕЙ ПРОГРАММЫ</w:t>
      </w:r>
    </w:p>
    <w:p w:rsidR="0015705F" w:rsidRDefault="0015705F" w:rsidP="0015705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ПМ. 02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«Организация и проведение внеурочной работы и</w:t>
      </w:r>
    </w:p>
    <w:p w:rsidR="0015705F" w:rsidRDefault="0015705F" w:rsidP="0015705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занятий</w:t>
      </w:r>
      <w:proofErr w:type="gramEnd"/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по программам дополнительного образования в</w:t>
      </w:r>
    </w:p>
    <w:p w:rsidR="0015705F" w:rsidRDefault="0015705F" w:rsidP="0015705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области</w:t>
      </w:r>
      <w:proofErr w:type="gramEnd"/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физической культуры»</w:t>
      </w:r>
    </w:p>
    <w:p w:rsidR="0015705F" w:rsidRDefault="0015705F" w:rsidP="0015705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numPr>
          <w:ilvl w:val="1"/>
          <w:numId w:val="6"/>
        </w:numPr>
        <w:spacing w:after="0" w:line="360" w:lineRule="auto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1.1 Область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применения  программы</w:t>
      </w:r>
      <w:proofErr w:type="gramEnd"/>
    </w:p>
    <w:p w:rsidR="0015705F" w:rsidRDefault="0015705F" w:rsidP="0015705F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профессионального модуля является частью программы подготовки специалистов среднего звена в соответствии с ФГОС по специальности СПО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49.02.01 Физическая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культура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утвержден приказом Министерства образования и науки РФ от 27 октября 2014г. № 1355) в части освоения основного вида профессиональной деятельности в области ПМ  02. «Организация и проведение внеурочной работы и занятий по программам дополнительного образования в области физической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культуры»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 соответствующих  профессиональных компетенций:</w:t>
      </w:r>
    </w:p>
    <w:p w:rsidR="0015705F" w:rsidRDefault="0015705F" w:rsidP="0015705F">
      <w:pPr>
        <w:widowControl w:val="0"/>
        <w:shd w:val="clear" w:color="auto" w:fill="FFFFFF"/>
        <w:tabs>
          <w:tab w:val="left" w:pos="283"/>
          <w:tab w:val="left" w:pos="900"/>
        </w:tabs>
        <w:autoSpaceDE w:val="0"/>
        <w:spacing w:after="0" w:line="360" w:lineRule="auto"/>
        <w:ind w:left="900" w:hanging="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ПК 2.1.Определять цели и задачи, планировать внеурочные мероприятия и занятия.</w:t>
      </w:r>
    </w:p>
    <w:p w:rsidR="0015705F" w:rsidRDefault="0015705F" w:rsidP="0015705F">
      <w:pPr>
        <w:widowControl w:val="0"/>
        <w:shd w:val="clear" w:color="auto" w:fill="FFFFFF"/>
        <w:tabs>
          <w:tab w:val="left" w:pos="283"/>
          <w:tab w:val="left" w:pos="900"/>
        </w:tabs>
        <w:autoSpaceDE w:val="0"/>
        <w:spacing w:after="0" w:line="360" w:lineRule="auto"/>
        <w:ind w:left="900" w:hanging="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ПК 2.2.Проводить внеурочные мероприятия и занятия.</w:t>
      </w:r>
    </w:p>
    <w:p w:rsidR="0015705F" w:rsidRDefault="0015705F" w:rsidP="0015705F">
      <w:pPr>
        <w:widowControl w:val="0"/>
        <w:shd w:val="clear" w:color="auto" w:fill="FFFFFF"/>
        <w:tabs>
          <w:tab w:val="left" w:pos="283"/>
          <w:tab w:val="left" w:pos="900"/>
        </w:tabs>
        <w:autoSpaceDE w:val="0"/>
        <w:spacing w:after="0" w:line="360" w:lineRule="auto"/>
        <w:ind w:left="900" w:hanging="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ПК 2.3.Мотивировать обучающихся, родителей (лиц, их заменяющих) к участию в физкультурно-спортивной деятельности.</w:t>
      </w:r>
    </w:p>
    <w:p w:rsidR="0015705F" w:rsidRDefault="0015705F" w:rsidP="0015705F">
      <w:pPr>
        <w:widowControl w:val="0"/>
        <w:shd w:val="clear" w:color="auto" w:fill="FFFFFF"/>
        <w:tabs>
          <w:tab w:val="left" w:pos="283"/>
          <w:tab w:val="left" w:pos="900"/>
        </w:tabs>
        <w:autoSpaceDE w:val="0"/>
        <w:spacing w:after="0" w:line="360" w:lineRule="auto"/>
        <w:ind w:left="900" w:hanging="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ПК 2.4.Осуществлять педагогический контроль, оценивать процесс и результаты деятельности обучающихся.</w:t>
      </w:r>
    </w:p>
    <w:p w:rsidR="0015705F" w:rsidRDefault="0015705F" w:rsidP="0015705F">
      <w:pPr>
        <w:widowControl w:val="0"/>
        <w:shd w:val="clear" w:color="auto" w:fill="FFFFFF"/>
        <w:tabs>
          <w:tab w:val="left" w:pos="283"/>
          <w:tab w:val="left" w:pos="900"/>
        </w:tabs>
        <w:autoSpaceDE w:val="0"/>
        <w:spacing w:after="0" w:line="360" w:lineRule="auto"/>
        <w:ind w:left="900" w:hanging="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ПК 2.5.Анализировать внеурочные мероприятия и занятия.</w:t>
      </w:r>
    </w:p>
    <w:p w:rsidR="0015705F" w:rsidRDefault="0015705F" w:rsidP="0015705F">
      <w:pPr>
        <w:widowControl w:val="0"/>
        <w:shd w:val="clear" w:color="auto" w:fill="FFFFFF"/>
        <w:tabs>
          <w:tab w:val="left" w:pos="283"/>
          <w:tab w:val="left" w:pos="900"/>
        </w:tabs>
        <w:autoSpaceDE w:val="0"/>
        <w:spacing w:after="0" w:line="360" w:lineRule="auto"/>
        <w:ind w:left="900" w:hanging="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ПК 2.6.Вести документацию, обеспечивающую организацию физкультурно-спортивной деятельности.</w:t>
      </w:r>
    </w:p>
    <w:p w:rsidR="008E399E" w:rsidRDefault="008E399E" w:rsidP="0015705F">
      <w:pPr>
        <w:widowControl w:val="0"/>
        <w:shd w:val="clear" w:color="auto" w:fill="FFFFFF"/>
        <w:tabs>
          <w:tab w:val="left" w:pos="283"/>
          <w:tab w:val="left" w:pos="900"/>
        </w:tabs>
        <w:autoSpaceDE w:val="0"/>
        <w:spacing w:after="0" w:line="360" w:lineRule="auto"/>
        <w:ind w:left="900" w:hanging="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ПК 2.7.*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Планировать и проводить основные формы учебной, физкультурно-оздоровительной, спортивно-массовой работы с разным контингентом учащихся в том числе с нарушением в развитии.</w:t>
      </w:r>
    </w:p>
    <w:p w:rsidR="002E0797" w:rsidRDefault="002E0797" w:rsidP="0015705F">
      <w:pPr>
        <w:widowControl w:val="0"/>
        <w:shd w:val="clear" w:color="auto" w:fill="FFFFFF"/>
        <w:tabs>
          <w:tab w:val="left" w:pos="283"/>
          <w:tab w:val="left" w:pos="900"/>
        </w:tabs>
        <w:autoSpaceDE w:val="0"/>
        <w:spacing w:after="0" w:line="360" w:lineRule="auto"/>
        <w:ind w:left="900" w:hanging="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5705F" w:rsidRDefault="004A13EA" w:rsidP="0015705F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="001570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рограмма профессионального </w:t>
      </w:r>
      <w:proofErr w:type="gramStart"/>
      <w:r w:rsidR="0015705F">
        <w:rPr>
          <w:rFonts w:ascii="Times New Roman" w:eastAsia="Times New Roman" w:hAnsi="Times New Roman" w:cs="Times New Roman"/>
          <w:sz w:val="28"/>
          <w:szCs w:val="28"/>
          <w:lang w:eastAsia="ar-SA"/>
        </w:rPr>
        <w:t>модуля  может</w:t>
      </w:r>
      <w:proofErr w:type="gramEnd"/>
      <w:r w:rsidR="001570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быть использована образовательными учреждениями среднего профессионального образования, в дополнительном профессиональном образовании в области физической </w:t>
      </w:r>
      <w:r w:rsidR="0015705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культуры.</w:t>
      </w:r>
    </w:p>
    <w:p w:rsidR="0015705F" w:rsidRDefault="0015705F" w:rsidP="0015705F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A13EA" w:rsidRDefault="004A13EA" w:rsidP="0015705F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A13EA" w:rsidRDefault="004A13EA" w:rsidP="0015705F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widowControl w:val="0"/>
        <w:numPr>
          <w:ilvl w:val="1"/>
          <w:numId w:val="4"/>
        </w:numPr>
        <w:shd w:val="clear" w:color="auto" w:fill="FFFFFF"/>
        <w:tabs>
          <w:tab w:val="left" w:pos="0"/>
          <w:tab w:val="left" w:pos="283"/>
        </w:tabs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Цели и задачи профессионального модуля – требования к</w:t>
      </w:r>
    </w:p>
    <w:p w:rsidR="0015705F" w:rsidRDefault="0015705F" w:rsidP="0015705F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spacing w:after="0" w:line="360" w:lineRule="auto"/>
        <w:ind w:left="128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результатам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освоения профессионального модуля</w:t>
      </w:r>
    </w:p>
    <w:p w:rsidR="0015705F" w:rsidRDefault="0015705F" w:rsidP="001570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</w:t>
      </w:r>
    </w:p>
    <w:p w:rsidR="0015705F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ходе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освоения профессионального модуля должен </w:t>
      </w:r>
    </w:p>
    <w:p w:rsidR="0015705F" w:rsidRDefault="0015705F" w:rsidP="001570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иметь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практический опыт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15705F" w:rsidRPr="004A13EA" w:rsidRDefault="0015705F" w:rsidP="004A13EA">
      <w:pPr>
        <w:pStyle w:val="ab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13EA">
        <w:rPr>
          <w:rFonts w:ascii="Times New Roman" w:hAnsi="Times New Roman"/>
          <w:sz w:val="28"/>
          <w:szCs w:val="28"/>
        </w:rPr>
        <w:t>анализа</w:t>
      </w:r>
      <w:proofErr w:type="gramEnd"/>
      <w:r w:rsidRPr="004A13EA">
        <w:rPr>
          <w:rFonts w:ascii="Times New Roman" w:hAnsi="Times New Roman"/>
          <w:sz w:val="28"/>
          <w:szCs w:val="28"/>
        </w:rPr>
        <w:t xml:space="preserve"> планов и организации внеурочной работы и дополнительного образования в области физической культуры, разработки предложений по их совершенствованию;</w:t>
      </w:r>
    </w:p>
    <w:p w:rsidR="0015705F" w:rsidRPr="004A13EA" w:rsidRDefault="0015705F" w:rsidP="004A13EA">
      <w:pPr>
        <w:pStyle w:val="ab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13EA">
        <w:rPr>
          <w:rFonts w:ascii="Times New Roman" w:hAnsi="Times New Roman"/>
          <w:sz w:val="28"/>
          <w:szCs w:val="28"/>
        </w:rPr>
        <w:t>определения</w:t>
      </w:r>
      <w:proofErr w:type="gramEnd"/>
      <w:r w:rsidRPr="004A13EA">
        <w:rPr>
          <w:rFonts w:ascii="Times New Roman" w:hAnsi="Times New Roman"/>
          <w:sz w:val="28"/>
          <w:szCs w:val="28"/>
        </w:rPr>
        <w:t xml:space="preserve"> цели и задач, планирования, проведения, анализа и оценки внеурочных мероприятий и занятий по физической культуре;</w:t>
      </w:r>
    </w:p>
    <w:p w:rsidR="0015705F" w:rsidRPr="004A13EA" w:rsidRDefault="0015705F" w:rsidP="004A13EA">
      <w:pPr>
        <w:pStyle w:val="ab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13EA">
        <w:rPr>
          <w:rFonts w:ascii="Times New Roman" w:hAnsi="Times New Roman"/>
          <w:sz w:val="28"/>
          <w:szCs w:val="28"/>
        </w:rPr>
        <w:t>применения</w:t>
      </w:r>
      <w:proofErr w:type="gramEnd"/>
      <w:r w:rsidRPr="004A13EA">
        <w:rPr>
          <w:rFonts w:ascii="Times New Roman" w:hAnsi="Times New Roman"/>
          <w:sz w:val="28"/>
          <w:szCs w:val="28"/>
        </w:rPr>
        <w:t xml:space="preserve"> приемов страховки и </w:t>
      </w:r>
      <w:proofErr w:type="spellStart"/>
      <w:r w:rsidRPr="004A13EA">
        <w:rPr>
          <w:rFonts w:ascii="Times New Roman" w:hAnsi="Times New Roman"/>
          <w:sz w:val="28"/>
          <w:szCs w:val="28"/>
        </w:rPr>
        <w:t>самостраховки</w:t>
      </w:r>
      <w:proofErr w:type="spellEnd"/>
      <w:r w:rsidRPr="004A13EA">
        <w:rPr>
          <w:rFonts w:ascii="Times New Roman" w:hAnsi="Times New Roman"/>
          <w:sz w:val="28"/>
          <w:szCs w:val="28"/>
        </w:rPr>
        <w:t xml:space="preserve"> при выполнении физических упражнений;</w:t>
      </w:r>
    </w:p>
    <w:p w:rsidR="0015705F" w:rsidRPr="004A13EA" w:rsidRDefault="0015705F" w:rsidP="004A13EA">
      <w:pPr>
        <w:pStyle w:val="ab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13EA">
        <w:rPr>
          <w:rFonts w:ascii="Times New Roman" w:hAnsi="Times New Roman"/>
          <w:sz w:val="28"/>
          <w:szCs w:val="28"/>
        </w:rPr>
        <w:t>проведения</w:t>
      </w:r>
      <w:proofErr w:type="gramEnd"/>
      <w:r w:rsidRPr="004A13EA">
        <w:rPr>
          <w:rFonts w:ascii="Times New Roman" w:hAnsi="Times New Roman"/>
          <w:sz w:val="28"/>
          <w:szCs w:val="28"/>
        </w:rPr>
        <w:t xml:space="preserve"> диагностики физической подготовленности обучающихся;</w:t>
      </w:r>
    </w:p>
    <w:p w:rsidR="0015705F" w:rsidRPr="004A13EA" w:rsidRDefault="0015705F" w:rsidP="004A13EA">
      <w:pPr>
        <w:pStyle w:val="ab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13EA">
        <w:rPr>
          <w:rFonts w:ascii="Times New Roman" w:hAnsi="Times New Roman"/>
          <w:sz w:val="28"/>
          <w:szCs w:val="28"/>
        </w:rPr>
        <w:t>наблюдения</w:t>
      </w:r>
      <w:proofErr w:type="gramEnd"/>
      <w:r w:rsidRPr="004A13EA">
        <w:rPr>
          <w:rFonts w:ascii="Times New Roman" w:hAnsi="Times New Roman"/>
          <w:sz w:val="28"/>
          <w:szCs w:val="28"/>
        </w:rPr>
        <w:t>, анализа и самоанализа внеурочных мероприятий и занятий физической культурой, обсуждения отдельных мероприятий или занятий в диалоге с сокурсниками, руководителем педагогической практики, учителями, разработки предложений по их совершенствованию и коррекции;</w:t>
      </w:r>
    </w:p>
    <w:p w:rsidR="0015705F" w:rsidRDefault="0015705F" w:rsidP="004A13EA">
      <w:pPr>
        <w:pStyle w:val="ab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13EA">
        <w:rPr>
          <w:rFonts w:ascii="Times New Roman" w:hAnsi="Times New Roman"/>
          <w:sz w:val="28"/>
          <w:szCs w:val="28"/>
        </w:rPr>
        <w:t>ведения</w:t>
      </w:r>
      <w:proofErr w:type="gramEnd"/>
      <w:r w:rsidRPr="004A13EA">
        <w:rPr>
          <w:rFonts w:ascii="Times New Roman" w:hAnsi="Times New Roman"/>
          <w:sz w:val="28"/>
          <w:szCs w:val="28"/>
        </w:rPr>
        <w:t xml:space="preserve"> документации, обеспечивающей организацию физкультурно-оздоровительной и спортив</w:t>
      </w:r>
      <w:r w:rsidR="002E0797">
        <w:rPr>
          <w:rFonts w:ascii="Times New Roman" w:hAnsi="Times New Roman"/>
          <w:sz w:val="28"/>
          <w:szCs w:val="28"/>
        </w:rPr>
        <w:t>но-оздоровительной деятельности;</w:t>
      </w:r>
    </w:p>
    <w:p w:rsidR="002E0797" w:rsidRPr="002E0797" w:rsidRDefault="002E0797" w:rsidP="004A13EA">
      <w:pPr>
        <w:pStyle w:val="ab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</w:t>
      </w:r>
      <w:r w:rsidRPr="002E0797">
        <w:rPr>
          <w:rFonts w:ascii="Times New Roman" w:hAnsi="Times New Roman"/>
          <w:sz w:val="28"/>
          <w:szCs w:val="28"/>
        </w:rPr>
        <w:t>планирования и проведения основных форм учебной, физкультурно-оздоровительной, спортивно-массовой работы с разным контингентом учащихся в том числе с нарушением в развитии.</w:t>
      </w:r>
    </w:p>
    <w:p w:rsidR="0015705F" w:rsidRDefault="0015705F" w:rsidP="0015705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уметь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: </w:t>
      </w:r>
    </w:p>
    <w:p w:rsidR="0015705F" w:rsidRPr="004A13EA" w:rsidRDefault="0015705F" w:rsidP="004A13EA">
      <w:pPr>
        <w:pStyle w:val="ab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13EA">
        <w:rPr>
          <w:rFonts w:ascii="Times New Roman" w:hAnsi="Times New Roman"/>
          <w:sz w:val="28"/>
          <w:szCs w:val="28"/>
        </w:rPr>
        <w:lastRenderedPageBreak/>
        <w:t>находить</w:t>
      </w:r>
      <w:proofErr w:type="gramEnd"/>
      <w:r w:rsidRPr="004A13EA">
        <w:rPr>
          <w:rFonts w:ascii="Times New Roman" w:hAnsi="Times New Roman"/>
          <w:sz w:val="28"/>
          <w:szCs w:val="28"/>
        </w:rPr>
        <w:t xml:space="preserve"> и использовать методическую литературу и др. источники информации, необходимой для подготовки и проведения внеурочной работы и занятий по программам дополнительного образования в области физической культуры;</w:t>
      </w:r>
    </w:p>
    <w:p w:rsidR="0015705F" w:rsidRPr="004A13EA" w:rsidRDefault="0015705F" w:rsidP="004A13EA">
      <w:pPr>
        <w:pStyle w:val="ab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13EA">
        <w:rPr>
          <w:rFonts w:ascii="Times New Roman" w:hAnsi="Times New Roman"/>
          <w:sz w:val="28"/>
          <w:szCs w:val="28"/>
        </w:rPr>
        <w:t>использовать</w:t>
      </w:r>
      <w:proofErr w:type="gramEnd"/>
      <w:r w:rsidRPr="004A13EA">
        <w:rPr>
          <w:rFonts w:ascii="Times New Roman" w:hAnsi="Times New Roman"/>
          <w:sz w:val="28"/>
          <w:szCs w:val="28"/>
        </w:rPr>
        <w:t xml:space="preserve"> различные методы и формы организации внеурочных мероприятий и занятий, строить их с учетом возрастно-половых, морфофункциональных и индивидуально-психологических особенностей обучающихся, уровня их физической подготовленности; </w:t>
      </w:r>
    </w:p>
    <w:p w:rsidR="0015705F" w:rsidRPr="004A13EA" w:rsidRDefault="0015705F" w:rsidP="004A13EA">
      <w:pPr>
        <w:pStyle w:val="ab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13EA">
        <w:rPr>
          <w:rFonts w:ascii="Times New Roman" w:hAnsi="Times New Roman"/>
          <w:sz w:val="28"/>
          <w:szCs w:val="28"/>
        </w:rPr>
        <w:t>устанавливать</w:t>
      </w:r>
      <w:proofErr w:type="gramEnd"/>
      <w:r w:rsidRPr="004A13EA">
        <w:rPr>
          <w:rFonts w:ascii="Times New Roman" w:hAnsi="Times New Roman"/>
          <w:sz w:val="28"/>
          <w:szCs w:val="28"/>
        </w:rPr>
        <w:t xml:space="preserve"> педагогически целесообразные взаимоотношения с обучающимися;</w:t>
      </w:r>
    </w:p>
    <w:p w:rsidR="0015705F" w:rsidRPr="004A13EA" w:rsidRDefault="0015705F" w:rsidP="004A13EA">
      <w:pPr>
        <w:pStyle w:val="ab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13EA">
        <w:rPr>
          <w:rFonts w:ascii="Times New Roman" w:hAnsi="Times New Roman"/>
          <w:sz w:val="28"/>
          <w:szCs w:val="28"/>
        </w:rPr>
        <w:t>мотивировать</w:t>
      </w:r>
      <w:proofErr w:type="gramEnd"/>
      <w:r w:rsidRPr="004A13EA">
        <w:rPr>
          <w:rFonts w:ascii="Times New Roman" w:hAnsi="Times New Roman"/>
          <w:sz w:val="28"/>
          <w:szCs w:val="28"/>
        </w:rPr>
        <w:t xml:space="preserve"> обучающихся, родителей (лиц их заменяющих) к участию в физкультурно-оздоровительной и спортивно-оздоровительной деятельности;</w:t>
      </w:r>
    </w:p>
    <w:p w:rsidR="0015705F" w:rsidRPr="004A13EA" w:rsidRDefault="0015705F" w:rsidP="004A13EA">
      <w:pPr>
        <w:pStyle w:val="ab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13EA">
        <w:rPr>
          <w:rFonts w:ascii="Times New Roman" w:hAnsi="Times New Roman"/>
          <w:sz w:val="28"/>
          <w:szCs w:val="28"/>
        </w:rPr>
        <w:t>комплектовать</w:t>
      </w:r>
      <w:proofErr w:type="gramEnd"/>
      <w:r w:rsidRPr="004A13EA">
        <w:rPr>
          <w:rFonts w:ascii="Times New Roman" w:hAnsi="Times New Roman"/>
          <w:sz w:val="28"/>
          <w:szCs w:val="28"/>
        </w:rPr>
        <w:t xml:space="preserve"> состав кружка, секции, студии, клубного или другого детского объединения и сохранять состав обучающихся в течение срока обучения;</w:t>
      </w:r>
    </w:p>
    <w:p w:rsidR="0015705F" w:rsidRPr="004A13EA" w:rsidRDefault="0015705F" w:rsidP="004A13EA">
      <w:pPr>
        <w:pStyle w:val="ab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13EA">
        <w:rPr>
          <w:rFonts w:ascii="Times New Roman" w:hAnsi="Times New Roman"/>
          <w:sz w:val="28"/>
          <w:szCs w:val="28"/>
        </w:rPr>
        <w:t>планировать</w:t>
      </w:r>
      <w:proofErr w:type="gramEnd"/>
      <w:r w:rsidRPr="004A13EA">
        <w:rPr>
          <w:rFonts w:ascii="Times New Roman" w:hAnsi="Times New Roman"/>
          <w:sz w:val="28"/>
          <w:szCs w:val="28"/>
        </w:rPr>
        <w:t xml:space="preserve"> и проводить педагогически целесообразную работу с родителями (лицами,  их заменяющими);</w:t>
      </w:r>
    </w:p>
    <w:p w:rsidR="0015705F" w:rsidRPr="004A13EA" w:rsidRDefault="0015705F" w:rsidP="004A13EA">
      <w:pPr>
        <w:pStyle w:val="ab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13EA">
        <w:rPr>
          <w:rFonts w:ascii="Times New Roman" w:hAnsi="Times New Roman"/>
          <w:sz w:val="28"/>
          <w:szCs w:val="28"/>
        </w:rPr>
        <w:t>подбирать</w:t>
      </w:r>
      <w:proofErr w:type="gramEnd"/>
      <w:r w:rsidRPr="004A13EA">
        <w:rPr>
          <w:rFonts w:ascii="Times New Roman" w:hAnsi="Times New Roman"/>
          <w:sz w:val="28"/>
          <w:szCs w:val="28"/>
        </w:rPr>
        <w:t>, готовить к занятию и использовать спортивное оборудование и инвентарь;</w:t>
      </w:r>
    </w:p>
    <w:p w:rsidR="0015705F" w:rsidRPr="004A13EA" w:rsidRDefault="0015705F" w:rsidP="004A13EA">
      <w:pPr>
        <w:pStyle w:val="ab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13EA">
        <w:rPr>
          <w:rFonts w:ascii="Times New Roman" w:hAnsi="Times New Roman"/>
          <w:sz w:val="28"/>
          <w:szCs w:val="28"/>
        </w:rPr>
        <w:t>использовать</w:t>
      </w:r>
      <w:proofErr w:type="gramEnd"/>
      <w:r w:rsidRPr="004A13EA">
        <w:rPr>
          <w:rFonts w:ascii="Times New Roman" w:hAnsi="Times New Roman"/>
          <w:sz w:val="28"/>
          <w:szCs w:val="28"/>
        </w:rPr>
        <w:t xml:space="preserve"> различные методы и приемы обучения двигательным действиям, методики развития физических качеств, дозировать физическую нагрузку в соответствии с функциональными возможностями организма обучающихся при проведении физкультурно-оздоровительных и спортивно-оздоровительных занятий;</w:t>
      </w:r>
    </w:p>
    <w:p w:rsidR="0015705F" w:rsidRPr="004A13EA" w:rsidRDefault="0015705F" w:rsidP="004A13EA">
      <w:pPr>
        <w:pStyle w:val="ab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13EA">
        <w:rPr>
          <w:rFonts w:ascii="Times New Roman" w:hAnsi="Times New Roman"/>
          <w:sz w:val="28"/>
          <w:szCs w:val="28"/>
        </w:rPr>
        <w:t>применять</w:t>
      </w:r>
      <w:proofErr w:type="gramEnd"/>
      <w:r w:rsidRPr="004A13EA">
        <w:rPr>
          <w:rFonts w:ascii="Times New Roman" w:hAnsi="Times New Roman"/>
          <w:sz w:val="28"/>
          <w:szCs w:val="28"/>
        </w:rPr>
        <w:t xml:space="preserve"> приемы страховки и </w:t>
      </w:r>
      <w:proofErr w:type="spellStart"/>
      <w:r w:rsidRPr="004A13EA">
        <w:rPr>
          <w:rFonts w:ascii="Times New Roman" w:hAnsi="Times New Roman"/>
          <w:sz w:val="28"/>
          <w:szCs w:val="28"/>
        </w:rPr>
        <w:t>самостраховки</w:t>
      </w:r>
      <w:proofErr w:type="spellEnd"/>
      <w:r w:rsidRPr="004A13EA">
        <w:rPr>
          <w:rFonts w:ascii="Times New Roman" w:hAnsi="Times New Roman"/>
          <w:sz w:val="28"/>
          <w:szCs w:val="28"/>
        </w:rPr>
        <w:t xml:space="preserve"> при выполнении физических упражнений, соблюдать технику безопасности на занятиях;</w:t>
      </w:r>
    </w:p>
    <w:p w:rsidR="0015705F" w:rsidRPr="004A13EA" w:rsidRDefault="0015705F" w:rsidP="004A13EA">
      <w:pPr>
        <w:pStyle w:val="ab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13EA">
        <w:rPr>
          <w:rFonts w:ascii="Times New Roman" w:hAnsi="Times New Roman"/>
          <w:sz w:val="28"/>
          <w:szCs w:val="28"/>
        </w:rPr>
        <w:t>организовывать</w:t>
      </w:r>
      <w:proofErr w:type="gramEnd"/>
      <w:r w:rsidRPr="004A13EA">
        <w:rPr>
          <w:rFonts w:ascii="Times New Roman" w:hAnsi="Times New Roman"/>
          <w:sz w:val="28"/>
          <w:szCs w:val="28"/>
        </w:rPr>
        <w:t>, проводить соревнования и осуществлять судейство;</w:t>
      </w:r>
    </w:p>
    <w:p w:rsidR="0015705F" w:rsidRPr="004A13EA" w:rsidRDefault="0015705F" w:rsidP="004A13EA">
      <w:pPr>
        <w:pStyle w:val="ab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13EA">
        <w:rPr>
          <w:rFonts w:ascii="Times New Roman" w:hAnsi="Times New Roman"/>
          <w:sz w:val="28"/>
          <w:szCs w:val="28"/>
        </w:rPr>
        <w:t>осуществлять</w:t>
      </w:r>
      <w:proofErr w:type="gramEnd"/>
      <w:r w:rsidRPr="004A13EA">
        <w:rPr>
          <w:rFonts w:ascii="Times New Roman" w:hAnsi="Times New Roman"/>
          <w:sz w:val="28"/>
          <w:szCs w:val="28"/>
        </w:rPr>
        <w:t xml:space="preserve"> педагогический контроль, оценивать процесс и результаты деятельности обучающихся на занятии;</w:t>
      </w:r>
    </w:p>
    <w:p w:rsidR="0015705F" w:rsidRPr="004A13EA" w:rsidRDefault="0015705F" w:rsidP="004A13EA">
      <w:pPr>
        <w:pStyle w:val="ab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13EA">
        <w:rPr>
          <w:rFonts w:ascii="Times New Roman" w:hAnsi="Times New Roman"/>
          <w:sz w:val="28"/>
          <w:szCs w:val="28"/>
        </w:rPr>
        <w:lastRenderedPageBreak/>
        <w:t>осуществлять</w:t>
      </w:r>
      <w:proofErr w:type="gramEnd"/>
      <w:r w:rsidRPr="004A13EA">
        <w:rPr>
          <w:rFonts w:ascii="Times New Roman" w:hAnsi="Times New Roman"/>
          <w:sz w:val="28"/>
          <w:szCs w:val="28"/>
        </w:rPr>
        <w:t xml:space="preserve"> самоанализ и самоконтроль при проведении внеурочных мероприятий и занятий;</w:t>
      </w:r>
    </w:p>
    <w:p w:rsidR="0015705F" w:rsidRDefault="0015705F" w:rsidP="004A13EA">
      <w:pPr>
        <w:pStyle w:val="ab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13EA">
        <w:rPr>
          <w:rFonts w:ascii="Times New Roman" w:hAnsi="Times New Roman"/>
          <w:sz w:val="28"/>
          <w:szCs w:val="28"/>
        </w:rPr>
        <w:t>анализировать</w:t>
      </w:r>
      <w:proofErr w:type="gramEnd"/>
      <w:r w:rsidRPr="004A13EA">
        <w:rPr>
          <w:rFonts w:ascii="Times New Roman" w:hAnsi="Times New Roman"/>
          <w:sz w:val="28"/>
          <w:szCs w:val="28"/>
        </w:rPr>
        <w:t xml:space="preserve"> внеурочные мероприятия и занятия, корректировать и совершенствовать процесс организации физкультурно-оздоровительной и спортивно-оздоровительной деятельности;</w:t>
      </w:r>
    </w:p>
    <w:p w:rsidR="002E0797" w:rsidRPr="002E0797" w:rsidRDefault="002E0797" w:rsidP="002E0797">
      <w:pPr>
        <w:framePr w:hSpace="180" w:wrap="around" w:vAnchor="text" w:hAnchor="text" w:x="-318" w:y="1"/>
        <w:widowControl w:val="0"/>
        <w:numPr>
          <w:ilvl w:val="0"/>
          <w:numId w:val="10"/>
        </w:numPr>
        <w:tabs>
          <w:tab w:val="left" w:pos="2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A4C77">
        <w:rPr>
          <w:rFonts w:ascii="Times New Roman" w:hAnsi="Times New Roman" w:cs="Times New Roman"/>
          <w:sz w:val="28"/>
          <w:szCs w:val="28"/>
        </w:rPr>
        <w:t>*</w:t>
      </w:r>
      <w:r w:rsidRPr="002E0797">
        <w:rPr>
          <w:rFonts w:ascii="Times New Roman" w:hAnsi="Times New Roman" w:cs="Times New Roman"/>
          <w:sz w:val="28"/>
          <w:szCs w:val="28"/>
        </w:rPr>
        <w:t>проводить пропаганду физической культуры и спорта, ЗОЖ.</w:t>
      </w:r>
    </w:p>
    <w:p w:rsidR="002E0797" w:rsidRPr="004A13EA" w:rsidRDefault="002E0797" w:rsidP="004A13EA">
      <w:pPr>
        <w:pStyle w:val="ab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5705F" w:rsidRDefault="0015705F" w:rsidP="001570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знать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: </w:t>
      </w:r>
    </w:p>
    <w:p w:rsidR="0015705F" w:rsidRDefault="0015705F" w:rsidP="0015705F">
      <w:pPr>
        <w:spacing w:after="0" w:line="240" w:lineRule="auto"/>
        <w:ind w:left="128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Pr="004A13EA" w:rsidRDefault="0015705F" w:rsidP="004A13EA">
      <w:pPr>
        <w:pStyle w:val="ab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13EA">
        <w:rPr>
          <w:rFonts w:ascii="Times New Roman" w:hAnsi="Times New Roman"/>
          <w:sz w:val="28"/>
          <w:szCs w:val="28"/>
        </w:rPr>
        <w:t>сущность</w:t>
      </w:r>
      <w:proofErr w:type="gramEnd"/>
      <w:r w:rsidRPr="004A13EA">
        <w:rPr>
          <w:rFonts w:ascii="Times New Roman" w:hAnsi="Times New Roman"/>
          <w:sz w:val="28"/>
          <w:szCs w:val="28"/>
        </w:rPr>
        <w:t>, цель, задачи, функции, содержание, формы и методы внеурочной работы и дополнительного      образования в области физкультурно-оздоровительной и спортивно-оздоровительной деятельности;</w:t>
      </w:r>
    </w:p>
    <w:p w:rsidR="0015705F" w:rsidRPr="004A13EA" w:rsidRDefault="0015705F" w:rsidP="004A13EA">
      <w:pPr>
        <w:pStyle w:val="ab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13EA">
        <w:rPr>
          <w:rFonts w:ascii="Times New Roman" w:hAnsi="Times New Roman"/>
          <w:sz w:val="28"/>
          <w:szCs w:val="28"/>
        </w:rPr>
        <w:t>требования</w:t>
      </w:r>
      <w:proofErr w:type="gramEnd"/>
      <w:r w:rsidRPr="004A13EA">
        <w:rPr>
          <w:rFonts w:ascii="Times New Roman" w:hAnsi="Times New Roman"/>
          <w:sz w:val="28"/>
          <w:szCs w:val="28"/>
        </w:rPr>
        <w:t xml:space="preserve"> к планированию и проведению внеурочных мероприятий и занятий;</w:t>
      </w:r>
    </w:p>
    <w:p w:rsidR="0015705F" w:rsidRPr="004A13EA" w:rsidRDefault="0015705F" w:rsidP="004A13EA">
      <w:pPr>
        <w:pStyle w:val="ab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13EA">
        <w:rPr>
          <w:rFonts w:ascii="Times New Roman" w:hAnsi="Times New Roman"/>
          <w:sz w:val="28"/>
          <w:szCs w:val="28"/>
        </w:rPr>
        <w:t>приемы</w:t>
      </w:r>
      <w:proofErr w:type="gramEnd"/>
      <w:r w:rsidRPr="004A13EA">
        <w:rPr>
          <w:rFonts w:ascii="Times New Roman" w:hAnsi="Times New Roman"/>
          <w:sz w:val="28"/>
          <w:szCs w:val="28"/>
        </w:rPr>
        <w:t xml:space="preserve">, способы страховки и </w:t>
      </w:r>
      <w:proofErr w:type="spellStart"/>
      <w:r w:rsidRPr="004A13EA">
        <w:rPr>
          <w:rFonts w:ascii="Times New Roman" w:hAnsi="Times New Roman"/>
          <w:sz w:val="28"/>
          <w:szCs w:val="28"/>
        </w:rPr>
        <w:t>самостраховки</w:t>
      </w:r>
      <w:proofErr w:type="spellEnd"/>
      <w:r w:rsidRPr="004A13EA">
        <w:rPr>
          <w:rFonts w:ascii="Times New Roman" w:hAnsi="Times New Roman"/>
          <w:sz w:val="28"/>
          <w:szCs w:val="28"/>
        </w:rPr>
        <w:t>;</w:t>
      </w:r>
    </w:p>
    <w:p w:rsidR="0015705F" w:rsidRPr="004A13EA" w:rsidRDefault="0015705F" w:rsidP="004A13EA">
      <w:pPr>
        <w:pStyle w:val="ab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13EA">
        <w:rPr>
          <w:rFonts w:ascii="Times New Roman" w:hAnsi="Times New Roman"/>
          <w:sz w:val="28"/>
          <w:szCs w:val="28"/>
        </w:rPr>
        <w:t>формы</w:t>
      </w:r>
      <w:proofErr w:type="gramEnd"/>
      <w:r w:rsidRPr="004A13EA">
        <w:rPr>
          <w:rFonts w:ascii="Times New Roman" w:hAnsi="Times New Roman"/>
          <w:sz w:val="28"/>
          <w:szCs w:val="28"/>
        </w:rPr>
        <w:t xml:space="preserve"> и методы взаимодействия с родителями обучающихся или лицами, их заменяющими, как субъектами образовательного процесса;</w:t>
      </w:r>
    </w:p>
    <w:p w:rsidR="0015705F" w:rsidRPr="004A13EA" w:rsidRDefault="0015705F" w:rsidP="004A13EA">
      <w:pPr>
        <w:pStyle w:val="ab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13EA">
        <w:rPr>
          <w:rFonts w:ascii="Times New Roman" w:hAnsi="Times New Roman"/>
          <w:sz w:val="28"/>
          <w:szCs w:val="28"/>
        </w:rPr>
        <w:t>логику</w:t>
      </w:r>
      <w:proofErr w:type="gramEnd"/>
      <w:r w:rsidRPr="004A13EA">
        <w:rPr>
          <w:rFonts w:ascii="Times New Roman" w:hAnsi="Times New Roman"/>
          <w:sz w:val="28"/>
          <w:szCs w:val="28"/>
        </w:rPr>
        <w:t>, анализ внеурочных мероприятий и занятий по физической культуре;</w:t>
      </w:r>
    </w:p>
    <w:p w:rsidR="0015705F" w:rsidRPr="004A13EA" w:rsidRDefault="0015705F" w:rsidP="004A13EA">
      <w:pPr>
        <w:pStyle w:val="ab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13EA">
        <w:rPr>
          <w:rFonts w:ascii="Times New Roman" w:hAnsi="Times New Roman"/>
          <w:sz w:val="28"/>
          <w:szCs w:val="28"/>
        </w:rPr>
        <w:t>виды</w:t>
      </w:r>
      <w:proofErr w:type="gramEnd"/>
      <w:r w:rsidRPr="004A13EA">
        <w:rPr>
          <w:rFonts w:ascii="Times New Roman" w:hAnsi="Times New Roman"/>
          <w:sz w:val="28"/>
          <w:szCs w:val="28"/>
        </w:rPr>
        <w:t xml:space="preserve"> документации, требования к ее оформлению.</w:t>
      </w:r>
    </w:p>
    <w:p w:rsidR="0015705F" w:rsidRDefault="0015705F" w:rsidP="0015705F">
      <w:pP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5705F" w:rsidRDefault="0015705F" w:rsidP="001570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1.3. Рекомендуемое количество часов на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освоение  программы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профессионального модуля:</w:t>
      </w:r>
    </w:p>
    <w:p w:rsidR="0015705F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всего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537 часов, в том числе:</w:t>
      </w:r>
    </w:p>
    <w:p w:rsidR="0015705F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максимальной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учебной нагрузки обучающегося – 321 час, включая:</w:t>
      </w:r>
    </w:p>
    <w:p w:rsidR="0015705F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обязательной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аудиторной учебной нагрузки обучающегося – 214 часов;</w:t>
      </w:r>
    </w:p>
    <w:p w:rsidR="0015705F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самостоятельной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работы обучающегося – 107 часов;</w:t>
      </w:r>
    </w:p>
    <w:p w:rsidR="0015705F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учебной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производственной практики – 216 часов.</w:t>
      </w:r>
    </w:p>
    <w:p w:rsidR="0015705F" w:rsidRDefault="0015705F" w:rsidP="0015705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5705F" w:rsidRDefault="0015705F" w:rsidP="001570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 РЕЗУЛЬТАТЫ ОСВОЕНИЯ ПРОФЕССИОНАЛЬНОГО МОДУЛЯ</w:t>
      </w:r>
    </w:p>
    <w:p w:rsidR="0015705F" w:rsidRDefault="0015705F" w:rsidP="0015705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5705F" w:rsidRDefault="0015705F" w:rsidP="0015705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Результатом освоения профессионального модуля является овладение       обучающимися профессиональными и общими компетенциями:</w:t>
      </w:r>
    </w:p>
    <w:p w:rsidR="0015705F" w:rsidRDefault="0015705F" w:rsidP="0015705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60"/>
        <w:gridCol w:w="8100"/>
      </w:tblGrid>
      <w:tr w:rsidR="0015705F" w:rsidTr="0015705F">
        <w:tc>
          <w:tcPr>
            <w:tcW w:w="1260" w:type="dxa"/>
            <w:hideMark/>
          </w:tcPr>
          <w:p w:rsidR="0015705F" w:rsidRDefault="0015705F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Код</w:t>
            </w:r>
          </w:p>
        </w:tc>
        <w:tc>
          <w:tcPr>
            <w:tcW w:w="8100" w:type="dxa"/>
            <w:hideMark/>
          </w:tcPr>
          <w:p w:rsidR="0015705F" w:rsidRDefault="0015705F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 результата обучения</w:t>
            </w:r>
          </w:p>
        </w:tc>
      </w:tr>
      <w:tr w:rsidR="0015705F" w:rsidTr="0015705F">
        <w:tc>
          <w:tcPr>
            <w:tcW w:w="126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ПК 2.1.</w:t>
            </w:r>
          </w:p>
        </w:tc>
        <w:tc>
          <w:tcPr>
            <w:tcW w:w="810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Определять цели и задачи, планировать внеурочные мероприятия и занятия.</w:t>
            </w:r>
          </w:p>
        </w:tc>
      </w:tr>
      <w:tr w:rsidR="0015705F" w:rsidTr="0015705F">
        <w:tc>
          <w:tcPr>
            <w:tcW w:w="126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ПК 2.2.</w:t>
            </w:r>
          </w:p>
        </w:tc>
        <w:tc>
          <w:tcPr>
            <w:tcW w:w="810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Проводить внеурочные мероприятия и занятия.</w:t>
            </w:r>
          </w:p>
        </w:tc>
      </w:tr>
      <w:tr w:rsidR="0015705F" w:rsidTr="0015705F">
        <w:tc>
          <w:tcPr>
            <w:tcW w:w="126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ПК 2.3.</w:t>
            </w:r>
          </w:p>
        </w:tc>
        <w:tc>
          <w:tcPr>
            <w:tcW w:w="810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Мотивировать обучающихся, родителей (лиц, их заменяющих) к участию в физкультурно-спортивной деятельности.</w:t>
            </w:r>
          </w:p>
        </w:tc>
      </w:tr>
      <w:tr w:rsidR="0015705F" w:rsidTr="0015705F">
        <w:tc>
          <w:tcPr>
            <w:tcW w:w="126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ПК 2.4.</w:t>
            </w:r>
          </w:p>
        </w:tc>
        <w:tc>
          <w:tcPr>
            <w:tcW w:w="810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Осуществлять педагогический контроль, оценивать процесс и результаты деятельности обучающихся.</w:t>
            </w:r>
          </w:p>
        </w:tc>
      </w:tr>
      <w:tr w:rsidR="0015705F" w:rsidTr="0015705F">
        <w:tc>
          <w:tcPr>
            <w:tcW w:w="126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ПК 2.5.</w:t>
            </w:r>
          </w:p>
        </w:tc>
        <w:tc>
          <w:tcPr>
            <w:tcW w:w="810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Анализировать внеурочные мероприятия и занятия.</w:t>
            </w:r>
          </w:p>
        </w:tc>
      </w:tr>
      <w:tr w:rsidR="0015705F" w:rsidTr="0015705F">
        <w:tc>
          <w:tcPr>
            <w:tcW w:w="126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ПК 2.6.</w:t>
            </w:r>
          </w:p>
        </w:tc>
        <w:tc>
          <w:tcPr>
            <w:tcW w:w="810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Вести документацию, обеспечивающую организацию физкультурно-спортивной деятельности.</w:t>
            </w:r>
          </w:p>
        </w:tc>
      </w:tr>
      <w:tr w:rsidR="0015705F" w:rsidTr="0015705F">
        <w:tc>
          <w:tcPr>
            <w:tcW w:w="126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ОК 1 </w:t>
            </w:r>
          </w:p>
        </w:tc>
        <w:tc>
          <w:tcPr>
            <w:tcW w:w="810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15705F" w:rsidTr="0015705F">
        <w:tc>
          <w:tcPr>
            <w:tcW w:w="126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 2.</w:t>
            </w:r>
          </w:p>
        </w:tc>
        <w:tc>
          <w:tcPr>
            <w:tcW w:w="810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15705F" w:rsidTr="0015705F">
        <w:tc>
          <w:tcPr>
            <w:tcW w:w="126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 3.</w:t>
            </w:r>
          </w:p>
        </w:tc>
        <w:tc>
          <w:tcPr>
            <w:tcW w:w="810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Оценивать риски и принимать решения в нестандартных ситуациях.</w:t>
            </w:r>
          </w:p>
        </w:tc>
      </w:tr>
      <w:tr w:rsidR="0015705F" w:rsidTr="0015705F">
        <w:tc>
          <w:tcPr>
            <w:tcW w:w="126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 4.</w:t>
            </w:r>
          </w:p>
        </w:tc>
        <w:tc>
          <w:tcPr>
            <w:tcW w:w="810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15705F" w:rsidTr="0015705F">
        <w:tc>
          <w:tcPr>
            <w:tcW w:w="126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 5.</w:t>
            </w:r>
          </w:p>
        </w:tc>
        <w:tc>
          <w:tcPr>
            <w:tcW w:w="810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15705F" w:rsidTr="0015705F">
        <w:tc>
          <w:tcPr>
            <w:tcW w:w="126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 6.</w:t>
            </w:r>
          </w:p>
        </w:tc>
        <w:tc>
          <w:tcPr>
            <w:tcW w:w="810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Работать в коллективе и команде, взаимодействовать с руководством, коллегами и социальными партнерами.</w:t>
            </w:r>
          </w:p>
        </w:tc>
      </w:tr>
      <w:tr w:rsidR="0015705F" w:rsidTr="0015705F">
        <w:tc>
          <w:tcPr>
            <w:tcW w:w="126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 7.</w:t>
            </w:r>
          </w:p>
        </w:tc>
        <w:tc>
          <w:tcPr>
            <w:tcW w:w="810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15705F" w:rsidTr="0015705F">
        <w:tc>
          <w:tcPr>
            <w:tcW w:w="126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 8.</w:t>
            </w:r>
          </w:p>
        </w:tc>
        <w:tc>
          <w:tcPr>
            <w:tcW w:w="810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15705F" w:rsidTr="0015705F">
        <w:tc>
          <w:tcPr>
            <w:tcW w:w="126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 9.</w:t>
            </w:r>
          </w:p>
        </w:tc>
        <w:tc>
          <w:tcPr>
            <w:tcW w:w="810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15705F" w:rsidTr="0015705F">
        <w:tc>
          <w:tcPr>
            <w:tcW w:w="126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 10.</w:t>
            </w:r>
          </w:p>
        </w:tc>
        <w:tc>
          <w:tcPr>
            <w:tcW w:w="810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Осуществлять профилактику травматизма, обеспечивать охрану жизни и здоровья детей.</w:t>
            </w:r>
          </w:p>
        </w:tc>
      </w:tr>
      <w:tr w:rsidR="0015705F" w:rsidTr="0015705F">
        <w:tc>
          <w:tcPr>
            <w:tcW w:w="126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 11.</w:t>
            </w:r>
          </w:p>
        </w:tc>
        <w:tc>
          <w:tcPr>
            <w:tcW w:w="8100" w:type="dxa"/>
            <w:hideMark/>
          </w:tcPr>
          <w:p w:rsidR="0015705F" w:rsidRDefault="0015705F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Строить профессиональную деятельность с соблюдением регулирующих ее правовых норм.</w:t>
            </w:r>
          </w:p>
        </w:tc>
      </w:tr>
    </w:tbl>
    <w:p w:rsidR="0015705F" w:rsidRDefault="0015705F" w:rsidP="0015705F">
      <w:pPr>
        <w:spacing w:after="0" w:line="360" w:lineRule="auto"/>
        <w:jc w:val="both"/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spacing w:after="0" w:line="360" w:lineRule="auto"/>
        <w:jc w:val="both"/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jc w:val="both"/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spacing w:after="0"/>
        <w:rPr>
          <w:rFonts w:ascii="Calibri" w:eastAsia="Times New Roman" w:hAnsi="Calibri" w:cs="Times New Roman"/>
          <w:lang w:eastAsia="ar-SA"/>
        </w:rPr>
        <w:sectPr w:rsidR="0015705F">
          <w:pgSz w:w="11906" w:h="16838"/>
          <w:pgMar w:top="851" w:right="851" w:bottom="851" w:left="1701" w:header="1134" w:footer="1134" w:gutter="0"/>
          <w:cols w:space="720"/>
        </w:sectPr>
      </w:pPr>
    </w:p>
    <w:p w:rsidR="0015705F" w:rsidRDefault="0015705F" w:rsidP="0015705F">
      <w:pPr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3.СТРУКТУРА И СОДЕРЖАНИЕ ПРОФЕССИОНАЛЬНОГО МОДУЛЯ</w:t>
      </w:r>
    </w:p>
    <w:p w:rsidR="0015705F" w:rsidRDefault="0015705F" w:rsidP="0015705F">
      <w:pPr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3.1. Тематический план профессионального модуля</w:t>
      </w:r>
    </w:p>
    <w:p w:rsidR="0015705F" w:rsidRDefault="0015705F" w:rsidP="0015705F">
      <w:pPr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3.1. Тематический план профессионального модуля</w:t>
      </w:r>
    </w:p>
    <w:tbl>
      <w:tblPr>
        <w:tblW w:w="0" w:type="auto"/>
        <w:tblInd w:w="-45" w:type="dxa"/>
        <w:tblLayout w:type="fixed"/>
        <w:tblLook w:val="04A0" w:firstRow="1" w:lastRow="0" w:firstColumn="1" w:lastColumn="0" w:noHBand="0" w:noVBand="1"/>
      </w:tblPr>
      <w:tblGrid>
        <w:gridCol w:w="2668"/>
        <w:gridCol w:w="2090"/>
        <w:gridCol w:w="1132"/>
        <w:gridCol w:w="878"/>
        <w:gridCol w:w="32"/>
        <w:gridCol w:w="868"/>
        <w:gridCol w:w="42"/>
        <w:gridCol w:w="1038"/>
        <w:gridCol w:w="1082"/>
        <w:gridCol w:w="1381"/>
        <w:gridCol w:w="1367"/>
        <w:gridCol w:w="2678"/>
      </w:tblGrid>
      <w:tr w:rsidR="0015705F" w:rsidTr="0015705F">
        <w:tc>
          <w:tcPr>
            <w:tcW w:w="2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Коды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профессиональных</w:t>
            </w:r>
            <w:proofErr w:type="gramEnd"/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компетенций</w:t>
            </w:r>
            <w:proofErr w:type="gramEnd"/>
          </w:p>
        </w:tc>
        <w:tc>
          <w:tcPr>
            <w:tcW w:w="2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Наименование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разделов</w:t>
            </w:r>
            <w:proofErr w:type="gramEnd"/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профессионального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модуля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Всего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часов</w:t>
            </w:r>
            <w:proofErr w:type="gramEnd"/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макс.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учебная нагрузка и практики)</w:t>
            </w:r>
          </w:p>
        </w:tc>
        <w:tc>
          <w:tcPr>
            <w:tcW w:w="53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Объем времени, отведенный на освоение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междисциплинарного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курса</w:t>
            </w:r>
          </w:p>
        </w:tc>
        <w:tc>
          <w:tcPr>
            <w:tcW w:w="4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Практика</w:t>
            </w:r>
          </w:p>
        </w:tc>
      </w:tr>
      <w:tr w:rsidR="0015705F" w:rsidTr="0015705F">
        <w:tc>
          <w:tcPr>
            <w:tcW w:w="2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5705F" w:rsidRDefault="0015705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5705F" w:rsidRDefault="0015705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5705F" w:rsidRDefault="0015705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8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Обязательная аудиторная учебная нагрузка обучающегося</w:t>
            </w:r>
          </w:p>
        </w:tc>
        <w:tc>
          <w:tcPr>
            <w:tcW w:w="2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Самостоятельная работа обучающегося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Учебная,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часов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Производственная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профилю специальности),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часов если предусмотрена рассредоточенная практика</w:t>
            </w:r>
          </w:p>
        </w:tc>
      </w:tr>
      <w:tr w:rsidR="0015705F" w:rsidTr="0015705F">
        <w:tc>
          <w:tcPr>
            <w:tcW w:w="2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5705F" w:rsidRDefault="0015705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5705F" w:rsidRDefault="0015705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5705F" w:rsidRDefault="0015705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Всего,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часов</w:t>
            </w:r>
          </w:p>
        </w:tc>
        <w:tc>
          <w:tcPr>
            <w:tcW w:w="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. лабораторные работы и практические занятия,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часов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., курсовая работа (проект),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часов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Всего,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часов</w:t>
            </w:r>
            <w:proofErr w:type="gramEnd"/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., курсовая работа (проект),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часов</w:t>
            </w:r>
            <w:proofErr w:type="gram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15705F" w:rsidTr="0015705F"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10</w:t>
            </w:r>
          </w:p>
        </w:tc>
      </w:tr>
      <w:tr w:rsidR="0015705F" w:rsidTr="0015705F"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2.1.,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ПК 2.3, ПК 2.4., ПК 2.5., ПК 2.6., ОК 1, ОК 2, ОК 4,ОК 5, ОК 8, ОК 9, ОК 10, ОК 11.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МДК. 02.01. Методика внеурочной работы и дополнительного образования в области физической культуры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321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214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66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107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15705F" w:rsidTr="0015705F"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2.1.,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 ПК 2.5., ПК 2.6., ОК 1, ОК 2, ОК 4, ОК 5, ОК 6, ОК 8, ОК 9, ОК 11.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УП. 02 Подготовка к летней практике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36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36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15705F" w:rsidTr="0015705F"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2.1.,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ПК 2.2., ПК 2.3., ПК 2.4., ПК 2.5., ПК 2.6., ОК 1, ОК 2, ОК 3, ОК 4, ОК 5, 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6, ОК 7, ОК 8, ОК 9, ОК 10, ОК 11.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lastRenderedPageBreak/>
              <w:t>ПП. 01 Практика по внеурочной работе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36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36</w:t>
            </w:r>
          </w:p>
        </w:tc>
      </w:tr>
      <w:tr w:rsidR="0015705F" w:rsidTr="0015705F"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ПК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2.1.,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 ПК 2.5, ПК 2.6, ОК 2, ОК 4, ОК 5, ОК 6, ОК 8, ОК 9 ОК 10, ОК 11.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ПП. 02 Психолого-педагогическая практика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36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36</w:t>
            </w:r>
          </w:p>
        </w:tc>
      </w:tr>
      <w:tr w:rsidR="0015705F" w:rsidTr="0015705F"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2.1.,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 ПК 2.2., ПК 2.3., ПК 2.4., ПК 2.5., ПК 2.6., ОК 1, ОК 2, ОК 3, ОК 4, ОК 5, ОК 6, ОК 7, ОК 10, ОК 11.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ПП. 04 Летняя педагогическая практика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108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108</w:t>
            </w:r>
          </w:p>
        </w:tc>
      </w:tr>
      <w:tr w:rsidR="0015705F" w:rsidTr="0015705F"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Всего: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537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214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66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107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36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180</w:t>
            </w:r>
          </w:p>
        </w:tc>
      </w:tr>
    </w:tbl>
    <w:p w:rsidR="0015705F" w:rsidRDefault="0015705F" w:rsidP="0015705F">
      <w:pPr>
        <w:jc w:val="center"/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jc w:val="center"/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jc w:val="center"/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jc w:val="center"/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jc w:val="center"/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jc w:val="center"/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jc w:val="center"/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jc w:val="center"/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jc w:val="center"/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jc w:val="center"/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jc w:val="center"/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jc w:val="center"/>
        <w:rPr>
          <w:rFonts w:ascii="Calibri" w:eastAsia="Times New Roman" w:hAnsi="Calibri" w:cs="Times New Roman"/>
          <w:lang w:eastAsia="ar-SA"/>
        </w:rPr>
      </w:pPr>
    </w:p>
    <w:p w:rsidR="0015705F" w:rsidRDefault="0015705F" w:rsidP="0015705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3.2. Содержание обучения по профессиональному модулю (ПМ)</w:t>
      </w:r>
    </w:p>
    <w:tbl>
      <w:tblPr>
        <w:tblW w:w="0" w:type="auto"/>
        <w:tblInd w:w="-45" w:type="dxa"/>
        <w:tblLayout w:type="fixed"/>
        <w:tblLook w:val="04A0" w:firstRow="1" w:lastRow="0" w:firstColumn="1" w:lastColumn="0" w:noHBand="0" w:noVBand="1"/>
      </w:tblPr>
      <w:tblGrid>
        <w:gridCol w:w="3696"/>
        <w:gridCol w:w="8652"/>
        <w:gridCol w:w="1080"/>
        <w:gridCol w:w="1361"/>
      </w:tblGrid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Содержание учебного материала,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лабораторные  работы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и практические 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занятия  самостоятельная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работа обучающихся, курсовая работа (проект) </w:t>
            </w:r>
            <w:r w:rsidR="007360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Объем часов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Уровень освоения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15705F" w:rsidTr="0015705F">
        <w:tc>
          <w:tcPr>
            <w:tcW w:w="14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ПМ. 02 Организация и проведение внеурочной работы и занятий по программам дополнительного образования в области физической культуры</w:t>
            </w:r>
          </w:p>
        </w:tc>
      </w:tr>
      <w:tr w:rsidR="0015705F" w:rsidTr="0015705F">
        <w:tc>
          <w:tcPr>
            <w:tcW w:w="14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МДК 02.01 Методика внеурочной работы и дополнительного образования в области физической культуры</w:t>
            </w:r>
          </w:p>
        </w:tc>
      </w:tr>
      <w:tr w:rsidR="0015705F" w:rsidTr="0015705F">
        <w:tc>
          <w:tcPr>
            <w:tcW w:w="14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КУРС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Сущность, цель, задачи, функции, содержание внеурочной работы физкультурно-оздоровительной и спортивно-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оздоровительной  деятельности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Цель, задачи, функции и содержание внеурочной работы физкультурно-   оздоровительной и спортивно-оздоровительной деятельности.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Особенности внеурочной работы по физической культуре.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Требования к организации внеурочной работы по физической культуре.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Формы и методы внеурочной работы физкультурно-оздоровительной и спортивно-оздоровительной деятельности.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Методы организации внеурочной работы в области физической культуры. 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Формы внеурочной физкультурно-оздоровительной деятельности.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Разновидности массовых физкультурных мероприятий.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Составить схему: «Структура и формы физкультурно-оздоровительной и спортивно-оздоровительной деятельности».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Сущность, цель, задачи, функции, содержание дополнительного образования в области физкультурно-оздоровительной и спортивно-оздоровительной деятельности.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Понятие «дополнительное образование детей».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Цель, задачи, функции и содержание дополнительного образования в        области физкультурно- оздоровительной и спортивно-оздоровительной деятельности.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Формы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методы  дополнительного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образования в области физкультурно-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оздоровительной и спортивно-оздоровительной  деятельности.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Содержание: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Методы и принципы обучения в системе дополнительного образования детей.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Разновидности форм занятий в дополнительном образовании в области физической культуры.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</w:tr>
      <w:tr w:rsidR="0015705F" w:rsidTr="0015705F">
        <w:trPr>
          <w:trHeight w:val="1410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Тема 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Методика физкультурно-оздоровительного направления физического воспитания (утренняя гимнастика).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Утренняя  гимнастика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 индивидуальная, групповая.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Последовательность выполнения упражнений, темп.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Планирование,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проведение комплекса утренней гимнастики.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6.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Методика проведения гимнастики до уроков.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Гимнастика до уроков (руководство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  организация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Комплексы гимнастики до уроков для детей разного возраста.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Планирование,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проведение комплекса  гимнастики до занятий.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Составление комплекса утренней гимнастики и гимнастики до уроков (возрастная группа по выбору студента)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Организация и проведение физкультурной минуты.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Физкультурная минута в режиме дня ученика.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Продолжительность и содержание физкультурной минуты.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Примерный комплекс упражнений физкультурной минуты и порядок выполнения.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Планирование,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проведение комплекса упражнений  физкультурных минуток.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Составление комплексов физкультурных минут для разных возрастных групп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  <w:p w:rsidR="0015705F" w:rsidRDefault="00157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Физические упражнения и игры на переменах.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Подвижная перемена.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Учет возрастных особенностей детей при проведении физических упражнений и игр.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Интенсивность проведения подвижных перемен.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Планирование подвижных перемен.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 Инструкция для учащихся по мерам безопасности при занятиях подвижными играми.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Составление каталога подвижных игр для детей разных возрастных групп и подвижных игр, типичных для данного региона.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2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2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Тема 9.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Ежедневные занятия физическими упражнениями (спортивный час).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Спортивный час.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Ежедневный час занятий физическими упражнениями в группах с продленным школьным днем.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Программы ежедневных занятий физическими упражнениями.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Разработать программу спортивного часа для учащихся 8 – 9 классов на четверть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10.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Методика физкультурно-оздоровительного направления физического воспитания (час здоровья, самостоятельные тренировки школьников, домашние задания).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Общие методические требования проведения часа здоровья.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Задачи  самостоятельных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тренировок школьников.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Группы домашних заданий.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Дифференцированный зачет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15705F" w:rsidTr="0015705F">
        <w:tc>
          <w:tcPr>
            <w:tcW w:w="14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 КУРС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11.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Организация и 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управление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внеклассным 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направлением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физического 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Организация внеурочных занятий.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Задачи и организация работы.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Функции комиссий коллектива физической культуры.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Схематично представить систему внеклассных занятий физическими упражнениями школьников.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.Структура и формы внеклассного направления 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воспитания.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Система внеклассных занятий физическими упражнениями школьников.</w:t>
            </w:r>
          </w:p>
          <w:p w:rsidR="0015705F" w:rsidRDefault="00157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Формы внеклассных занятий физической культурой и спортом.</w:t>
            </w:r>
          </w:p>
          <w:p w:rsidR="0015705F" w:rsidRDefault="00157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Показатели развития физической культуры и спорта.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Практическое занятие: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Документы, регулирующие организацию внеурочных форм занятий физическими упражнениями: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1)закон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РФ «О физической культуре и спорте»;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2)программа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 внеурочной спортивно-оздоровительной деятельности;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3)планирование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внеклассной физкультурно-спортивной работы.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Изучить  документы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регулирующие организацию внеурочных форм занятий 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физическими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упражнениями: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 Указ Президента РФ «О проведении Всероссийских спортивных соревнований школьников» (от 30 июля 2010г. № 948);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2.Положение о коллективе физической культуры общеобразовательной школы.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2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6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2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Тема 13.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Методика занятий в кружке подвижных игр и кружке физической культуры.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проведению занятий в кружке подвижных игр. Продолжительность игр. Содержание подвижных игр. Методика занятий в кружке физической 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культуры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Планирование работы кружке подвижных игр и кружке физической культуры.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Составить игровые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карточки  для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одного занятия в кружке подвижных игр.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Занятия в группах 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общей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физической подготовки (ОФП)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Задачи групп ОФП. Структура занятий в группах ОФП.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Наполняемость группы, нагрузка (группы ОФП).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  <w:p w:rsidR="0015705F" w:rsidRDefault="00157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15705F" w:rsidTr="0015705F">
        <w:trPr>
          <w:trHeight w:val="1905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15.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Занятия в спортивных секциях.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Задачи спортивных секций. Частота и продолжительность занятий.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Специфика спортивной тренировки учащихся общеобразовательной школы. 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Возрастные этапы в содержании тренировочной работы. 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Рабочий план тренировочных занятий в спортивной секции.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Планирование проведения занятий в спортивных секциях.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  <w:p w:rsidR="0015705F" w:rsidRDefault="00157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   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Игра «Зарница»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Планирование и организация игры.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учеников к игре. Правила игры.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2</w:t>
            </w:r>
          </w:p>
          <w:p w:rsidR="0015705F" w:rsidRDefault="00157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2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Тема 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Игра «Орленок»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Планирование и организация игры. Подготовка учеников к игре. Правила игры.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  <w:p w:rsidR="0015705F" w:rsidRDefault="00157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Требования к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планированию 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проведению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внеурочных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мероприятий и 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занятий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внеурочной деятельности по физической культуре в рамках </w:t>
            </w:r>
          </w:p>
          <w:p w:rsidR="0015705F" w:rsidRDefault="001570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ФГОС.</w:t>
            </w:r>
          </w:p>
          <w:p w:rsidR="009A4C77" w:rsidRPr="009A4C77" w:rsidRDefault="009A4C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4C77">
              <w:rPr>
                <w:rFonts w:ascii="Times New Roman" w:hAnsi="Times New Roman" w:cs="Times New Roman"/>
                <w:sz w:val="24"/>
              </w:rPr>
              <w:t>Планирование и проведение основных форм учебной, физкультурно-оздоровительной, спортивно-массовой работы с разным контингентом учащихся в том числе с нарушением в развитии.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Примерный план организации физкультурно-оздоровительной и спортивно-массовой работы в школе.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Разработать план физкультурно-оздоровительной работы в школе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    4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 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Туризм в системе физического воспитания.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Сущность туризма и его значение в физическом воспитании. 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История и этапы развития туризма.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Терминология туризма.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Роль туризма как средства всестороннего развития личности.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Подготовить доклады: «Туристические возможности родного края».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Спортивно-оздоровительный туризм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Организационно-структурные основы. Типы туризма и их целевые функции.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Виды туризма.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Подготовить доклад по спортивно-массовым формам туризма.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21.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Специфика рекреационного туризма.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Признаки физической рекреации. Задачи рекреационного туризма. Формы 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рекреационного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туризма.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22.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Методические основы категорирования туристских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маршрутов в различных видах туризма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Содержание: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Характеристики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некатегорийных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категорийных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туристических походов.          Показатели категории сложности маршрута.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Практическое занятие: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Нормы нагрузок для пешеходных туристических походов школьников.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Распорядок дня в туристическом походе.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Изучить права и обязанности   участников похода.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2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  <w:p w:rsidR="0015705F" w:rsidRDefault="00157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2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Тема 23.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Материально-техническое обеспечение спортивно-оздоровительных походов и путешествий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Средства передвижения.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Средства транспортировки грузов.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Специальное и вспомогательное снаряжение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  <w:p w:rsidR="0015705F" w:rsidRDefault="00157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15705F" w:rsidTr="0015705F">
        <w:trPr>
          <w:trHeight w:val="1169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24.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и 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проведение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похода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Комплектование группы. Определение цели похода. Подбор маршрута.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Медицинский осмотр. Тренировка группы. Примерный километраж. Выбор снаряжения. Распределение обязанностей.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Проведение похода. Подведение итогов похода.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Практические занятия: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Планирование однодневного туристического похода.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Составить план-график движения в походе.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    4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25.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питания в туристском походе.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Режим и рацион питания.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Продукты питания в туристских походах.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Нормы продуктов для походов.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Посуда для приготовления пищи. Костровые приспособления.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Типы костров. Правила безопасности.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Составить меню для трехдневного похода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рассчитать  количество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продуктов.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26.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Технико-тактические рекомендации по подготовке 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непродолжительных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путешествий</w:t>
            </w:r>
            <w:proofErr w:type="gramEnd"/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Дисциплина на марше и отдыхе. Выбор места для бивуака.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Меры предупреждения несчастных случаев.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Подготовить доклады: «Особенности подготовки и рекомендации по видам путешествий».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2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Тема 27.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Снаряжение для туристических походов.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Разновидности оборудования и инвентаря для занятий туризмом, особенности его эксплуатации.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Групповое, личное и специальное снаряжение.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Самостоятельная работа: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Составить список снаряжения для четырехдневного похода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28.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Массовые мероприятия и соревнования по туризму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Планирование туристской работы в образовательном учреждении.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Основы судейства соревнований по туризму.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Типы соревнований по видам туризма и ориентированию.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Туристские слеты со школьниками.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Самостоятельная работа: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Спланировать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содержание  соревнований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 туризму «Туристская полоса препятствий», «Туристская эстафета».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29.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Топографическая подготовка туристов.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Ознакомление с формами рельефа, с изображением их на топографической карте Условные знаки. Правила пользования компасом. Азимут, движение по азимуту.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Практические занятия: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Чтение топографической карты. 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Практические занятия: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Техника ориентирования на местности с картой и компасом.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Практические занятия: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Спортивное ориентирование.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30.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Техника преодоления естественных препятствий.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Естественные препятствия. Организация переправ. Движение по крутому склону. Движение по болоту.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Приемы страховки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самостраховки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 занятии туризмом.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Практические занятия: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Изучение туристических узлов: прямой, встречный, академический, простой проводник, восьмерка.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4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Тема 31.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Туризм как средство физического воспитания детей и подростков в детском оздоровительном лагере.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Оздоровительная ценность туристической деятельности.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Образовательная (познавательная) ценность туристской деятельности.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Воспитательная ценность туристической деятельности.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Формы туристической работы в лагере.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32.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Соревнование по 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туристской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технике в детском оздоровительном лагере.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Порядок этапов соревнования по туристской технике.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Положение  «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 проведении туристической эстафеты в лагере».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Самостоятельная работа: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Разработать маршрут туристического похода в ДОЛ.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33.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Общешкольное направление физического воспитания.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Построение общешкольной физкультурно-массовой и спортивной работы.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Формы общешкольной физкультурно-массовой и спортивной работы.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Разработать программу дня здоровья и спорта.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</w:tr>
      <w:tr w:rsidR="0015705F" w:rsidTr="0015705F">
        <w:trPr>
          <w:trHeight w:val="1188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34.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и проведение соревнований «Веселые старты».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Время проведения соревнований. Планирование соревнований.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Инструкция для учащихся по мерам безопасности на занятиях.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Самостоятельная работа: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Разработать программу проведения соревнования «Веселые старты».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15705F" w:rsidTr="0015705F">
        <w:trPr>
          <w:trHeight w:val="1120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35.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Общешкольные 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спортивные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соревнования.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Продолжительность соревнований. Лично-командные и командные соревнования. Положение о спортивных соревнованиях. Школьная спартакиада.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Самостоятельная работа: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Составление положения о проведении школьной спартакиады.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36.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Спортивные соревнования «Старты надежд», «Шиповка юных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»,  сдача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норм ГТО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Задачи соревнований. Физкультурно-спортивный комплекс ГТО. «Старты 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надежд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», «Шиповка юных».   Спортивно-физкультурные праздники.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  <w:p w:rsidR="0015705F" w:rsidRDefault="00157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15705F" w:rsidTr="0015705F">
        <w:tc>
          <w:tcPr>
            <w:tcW w:w="3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Тема 37.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Физическое воспитание школьников в летних оздоровительных лагерях.</w:t>
            </w:r>
          </w:p>
        </w:tc>
        <w:tc>
          <w:tcPr>
            <w:tcW w:w="86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Задачи оздоровительных лагерей. Формы, методы и приемы деятельности в ДОЛ;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Нормативно-правовые акты деятельности студентов в детских оздоровительных лагерях. Организация режима дня.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Программы физкультурно-оздоровительной работы в ДОЛ.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15705F" w:rsidTr="0015705F">
        <w:tc>
          <w:tcPr>
            <w:tcW w:w="3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38.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Планирование оздоровительной физической культуры в летнем лагере.</w:t>
            </w:r>
          </w:p>
        </w:tc>
        <w:tc>
          <w:tcPr>
            <w:tcW w:w="86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Оздоровительная физическая культура в летнем лагере.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Задачи и содержание работы по физическому воспитанию в ДОЛ.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Планирование спортивно-массовой работы лагеря на смену.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Планирование работы по физическому воспитанию в ДОЛ.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Составление картотеки игр: подвижных,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несоревновательных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…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39.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спортивного клуба в детском оздоровительном лагере.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Задачи и организация работы. Содержание работы.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  <w:p w:rsidR="0015705F" w:rsidRDefault="00157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40.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Занятия в спортивных секциях в детском оздоровительном лагере.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Задачи физического воспитания на занятиях в спортивных секциях.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Основная   документация   инструктора физической культуры и спорта.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Подобрать  тесты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 выявление уровня физической подготовленности 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воспитанников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 спортивной секции.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15705F" w:rsidTr="0015705F">
        <w:tc>
          <w:tcPr>
            <w:tcW w:w="3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41.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и планирование спортивных соревнований в лагере.</w:t>
            </w:r>
          </w:p>
        </w:tc>
        <w:tc>
          <w:tcPr>
            <w:tcW w:w="86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Соревнования в группах. Инструктивные занятия. Соревнования групп и команд.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Общелагерные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соревнования между отрядами.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Составление Положения о проведении соревнований (по выбору студента).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Разработать программу физкультурного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общелагерного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праздника.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  <w:p w:rsidR="0015705F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</w:t>
            </w:r>
          </w:p>
          <w:p w:rsidR="0015705F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15705F" w:rsidTr="0015705F">
        <w:tc>
          <w:tcPr>
            <w:tcW w:w="3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 xml:space="preserve">Тема 42.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Организация и проведение Спартакиад.</w:t>
            </w:r>
          </w:p>
        </w:tc>
        <w:tc>
          <w:tcPr>
            <w:tcW w:w="86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Отрядная спартакиада. Программа спартакиады. Положение о спартакиаде.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Составить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программу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общелагерной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спартакиады.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  <w:p w:rsidR="0015705F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15705F" w:rsidTr="0015705F">
        <w:tc>
          <w:tcPr>
            <w:tcW w:w="3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43.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Организация физкультурно-спортивного праздника в лагере.</w:t>
            </w:r>
          </w:p>
        </w:tc>
        <w:tc>
          <w:tcPr>
            <w:tcW w:w="86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Физкультурно-спортивный праздник. Методика организации праздника.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Сценарий.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Составить план проведения физкультурно-спортивного праздника.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15705F" w:rsidTr="0015705F">
        <w:tc>
          <w:tcPr>
            <w:tcW w:w="1478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 КУРС</w:t>
            </w:r>
          </w:p>
        </w:tc>
      </w:tr>
      <w:tr w:rsidR="0015705F" w:rsidTr="0015705F">
        <w:tc>
          <w:tcPr>
            <w:tcW w:w="1478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44.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Внешкольное направление физического воспитания.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Задачи внешкольного направления физического воспитания. Организация 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Основные направления работы.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Содержание работы детско-юношеского клуба физической подготовки.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Подготовить доклады на тему: «Содержание и направление деятельности физкультурно-спортивного объединения «Юность России»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45.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Формы и методы взаимодействия с родителями или лицами, их заменяющими, как субъектами образовательного процесса.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Формы физического воспитания школьников в семье: физкультурная минута; 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утренняя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гимнастика; ритмическая гимнастика; коррекция телосложения; бег трусцой; самостоятельные тренировки; катание на велосипеде, коньках, санках, лыжах; семейные прогулки и турпоходы; купание, обучение плаванию; игры с мячом; спортивные упражнения(игра в баскетбол, волейбол, настольный теннис, бадминтон, городки…; занятия на тренажерах; овладение нетрадиционными оздоровительными видами физических упражнений (ушу, йога, шейпинг); подготовка и участие в семейных соревнованиях.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Овладение нетрадиционными оздоровительными видами физических упражнений (ушу, йога, шейпинг); подготовка и участие в семейных соревнованиях.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Самостоятельная работа: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Подготовить доклад на тему: «Методы взаимодействия с родителями или лицами, их заменяющими».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4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1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Тема 46.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Логика,  анализ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внеурочных мероприятий и занятий по физической культуре.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Схема комплексного педагогического анализа внеурочного мероприятия.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Развернутый план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наблюдений  внеурочных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мероприятий и занятий по 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культуре.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Анализ проведения школьной спартакиады.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Самостоятельная работа: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Подготовить самоанализ спортивного мероприятия (по выбору студента)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47.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Виды документации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  требования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 ее оформлению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внеурочной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деятельности в 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области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физической культуры) 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Положение о внеурочной деятельности.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Рабочая программа по внеурочной деятельности в области физической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культуры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Положение о коллективе физической культуры общеобразовательной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школы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План работы коллектива физической культуры на учебный год.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Самостоятельная работа: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Подготовить образцы оформления документов КФК.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15705F" w:rsidTr="0015705F">
        <w:trPr>
          <w:trHeight w:val="2806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48.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Виды документации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  требования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 ее оформлению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организации внеурочной физкультурно-оздоровительной и спортивной работы). 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shd w:val="clear" w:color="auto" w:fill="FFFFFF"/>
                <w:lang w:eastAsia="ar-SA"/>
              </w:rPr>
              <w:t>Календарно-тематический план внеурочной работы по физической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shd w:val="clear" w:color="auto" w:fill="FFFFFF"/>
                <w:lang w:eastAsia="ar-SA"/>
              </w:rPr>
              <w:t>культуре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shd w:val="clear" w:color="auto" w:fill="FFFFFF"/>
                <w:lang w:eastAsia="ar-SA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Положение о юном судье по спорту.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Положение о юном инструкторе по спорту.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Отчет главного судьи соревнований.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Положение о спартакиаде школьников среди общеобразовательных учреждений района на учебный год.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Заявка на участие в районных соревнованиях. Заявка на участие в городской спартакиаде школьников.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shd w:val="clear" w:color="auto" w:fill="FFFFFF"/>
                <w:lang w:eastAsia="ar-SA"/>
              </w:rPr>
              <w:t>Календарно-тематический план внеурочной работы по физической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shd w:val="clear" w:color="auto" w:fill="FFFFFF"/>
                <w:lang w:eastAsia="ar-SA"/>
              </w:rPr>
              <w:lastRenderedPageBreak/>
              <w:t>культуре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shd w:val="clear" w:color="auto" w:fill="FFFFFF"/>
                <w:lang w:eastAsia="ar-SA"/>
              </w:rPr>
              <w:t>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Самостоятельная работа: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отчет главного судьи соревнований (вид спорта по выбору студента).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Подготовить заявку на участие в районных (городских)соревнованиях (вид спорта по выбору студента).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8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2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Тема 49.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Приемы, способы 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страховки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самостраховки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Профилактика травматизма.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Правила страховки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самостраховки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Приемы, способы страховки, страховки-помощи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самостраховки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Комбинированные способы страховки.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Правила безопасности внеурочных занятий по физической культуре и спорту в образовательных учреждениях.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Самостоятельная работа: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Составить инструкцию для учащихся по мерам безопасности на занятиях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 xml:space="preserve"> 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занятия по выбору студента)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15705F" w:rsidTr="0015705F">
        <w:tc>
          <w:tcPr>
            <w:tcW w:w="12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                                                                                         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ВСЕГО  ЧАСОВ</w:t>
            </w:r>
            <w:proofErr w:type="gramEnd"/>
          </w:p>
        </w:tc>
        <w:tc>
          <w:tcPr>
            <w:tcW w:w="2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  <w:t xml:space="preserve"> 321   </w:t>
            </w:r>
          </w:p>
        </w:tc>
      </w:tr>
    </w:tbl>
    <w:p w:rsidR="0015705F" w:rsidRDefault="0015705F" w:rsidP="0015705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15705F" w:rsidRDefault="0015705F" w:rsidP="0015705F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-45" w:type="dxa"/>
        <w:tblLayout w:type="fixed"/>
        <w:tblLook w:val="04A0" w:firstRow="1" w:lastRow="0" w:firstColumn="1" w:lastColumn="0" w:noHBand="0" w:noVBand="1"/>
      </w:tblPr>
      <w:tblGrid>
        <w:gridCol w:w="3696"/>
        <w:gridCol w:w="8652"/>
        <w:gridCol w:w="1080"/>
        <w:gridCol w:w="1361"/>
      </w:tblGrid>
      <w:tr w:rsidR="0015705F" w:rsidTr="0015705F">
        <w:tc>
          <w:tcPr>
            <w:tcW w:w="3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УП. 02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Подготовка к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летней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практике</w:t>
            </w:r>
          </w:p>
        </w:tc>
        <w:tc>
          <w:tcPr>
            <w:tcW w:w="86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Виды работ: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   36</w:t>
            </w:r>
          </w:p>
        </w:tc>
        <w:tc>
          <w:tcPr>
            <w:tcW w:w="1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Тема: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Физическое воспитание школьников в летних оздоровительных лагерях».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адачи оздоровительных лагерей; нормативно-правовые акты деятельности студентов в детских оздоровительных лагерях; организация режима дня.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 деятельности: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-а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нализировать нормативно-правовые акты деятельности студентов в детских оздоровительных лагерях;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применять теоретические знания по теме в деятельности студентов в ДОЛ;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использовать нормативно-правовые акты деятельности в физическом воспитании школьников в ДОЛ;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составлять план физического воспитания школьников в ДОЛ в соответствии с нормативно-правовыми актами деятельности.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6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</w:tr>
      <w:tr w:rsidR="0015705F" w:rsidTr="0015705F">
        <w:tc>
          <w:tcPr>
            <w:tcW w:w="3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Тема: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Программы физкультурно-оздоровительной работы в ДОЛ».</w:t>
            </w:r>
          </w:p>
        </w:tc>
        <w:tc>
          <w:tcPr>
            <w:tcW w:w="86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Содержание: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структура и содержание программы физкультурно-оздоровительной работы в ДОЛ.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 деятельности: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изучить программы физкультурно-оздоровительной работы в ДОЛ;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анализировать программы физкультурно-оздоровительной работы в ДОЛ;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применять теоретические знания при составлении программы физкультурно-оздоровительной работы в ДОЛ;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демонстрировать теоретические при выполнении практических заданий.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</w:tr>
      <w:tr w:rsidR="0015705F" w:rsidTr="0015705F">
        <w:tc>
          <w:tcPr>
            <w:tcW w:w="3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«Физическое воспитание школьников в летних оздоровительных лагерях».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Содержание: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формы, методы и приемы деятельности в ДОЛ. 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 деятельности: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изучить формы, методы и приемы деятельности в ДОЛ;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охарактеризовать формы, методы и приемы деятельности в ДОЛ;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использовать различные формы, методы и приемы деятельности при планировании физкультурно-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оздоровительной  работы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 ДОЛ;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доказывать эффективность применения различных форм, методов и приемов физического воспитания школьников в ДОЛ.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</w:tr>
      <w:tr w:rsidR="0015705F" w:rsidTr="0015705F">
        <w:tc>
          <w:tcPr>
            <w:tcW w:w="3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Тема: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Планирование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оздоровительной физической культуры в летнем лагере».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лан работы по физическому воспитанию в оздоровительном лагере; план спортивно-массовой работы лагеря на смену; календарный план массовых физкультурно-спортивных мероприятий.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Содержание деятельности: 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изучить формы планирования работы по физическому воспитанию в ДОЛ;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показать специфику планирования работы по физическому воспитанию в ДОЛ;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-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одготовить выступление с презентацией (примерный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план  работы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 физическому воспитанию в оздоровительном лагере, план спортивно-массовой работы лагеря на смену, план массовых физкультурно-спортивных мероприятий, план работы спортивных кружков и секций).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8</w:t>
            </w:r>
          </w:p>
        </w:tc>
        <w:tc>
          <w:tcPr>
            <w:tcW w:w="1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</w:tr>
      <w:tr w:rsidR="0015705F" w:rsidTr="0015705F">
        <w:tc>
          <w:tcPr>
            <w:tcW w:w="3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 xml:space="preserve">Тема: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«Организация физкультурно-спортивного праздника в лагере». «Организация и планирование спортивных соревнований в лагере»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Содержание: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оревнования в группах; инструктивные занятия; соревнования групп и команд;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общелагерные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соревнования между отрядами; физкультурно-спортивный праздник; методика организации праздника; сценарий.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Содержание деятельности: 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изучить методику организации физкультурно-спортивного праздника и спортивных соревнований в лагере;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разработать проект спортивных соревнований или физкультурно-спортивного праздника в ДОЛ (по выбору студента);</w:t>
            </w:r>
          </w:p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участвовать в коллективном обсуждении эффективности представленных проектов.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15705F" w:rsidTr="0015705F">
        <w:tc>
          <w:tcPr>
            <w:tcW w:w="3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ПП. 01 Практика по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внеурочной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работе</w:t>
            </w:r>
          </w:p>
        </w:tc>
        <w:tc>
          <w:tcPr>
            <w:tcW w:w="86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Виды работ: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Анализировать систему внеурочной работы в разных типах и видах образовательных учреждений.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2.Создать проект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внеурочной  системы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работы для определенного вида образовательного учреждения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3.Презентация проекта 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4.Определять критерии и показатели эффективности внеурочной работы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5.Планировать различные формы внеурочной работы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15705F" w:rsidTr="0015705F">
        <w:tc>
          <w:tcPr>
            <w:tcW w:w="3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ПП.02 Психолого-педагогическая практика</w:t>
            </w:r>
          </w:p>
        </w:tc>
        <w:tc>
          <w:tcPr>
            <w:tcW w:w="86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Виды работ: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 Анализировать диагностические методики, определяющие качество физического воспитания.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2.Разработать условия, план проведения диагностической методики (по выбору)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3.Мониторинг качества физического воспитания (измерение показателей здоровья, физического развития, физической и двигательной подготовленности, нравственной воспитанности).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4.Выбрать собственный вариант мониторинг качества физического воспитания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5.Оформление результатов мониторинга.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6.Определить уровень физического развития учащихся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4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15705F" w:rsidTr="0015705F">
        <w:tc>
          <w:tcPr>
            <w:tcW w:w="3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lastRenderedPageBreak/>
              <w:t>ПП.04 Летняя</w:t>
            </w:r>
          </w:p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педагогическая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практика</w:t>
            </w:r>
          </w:p>
        </w:tc>
        <w:tc>
          <w:tcPr>
            <w:tcW w:w="86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Виды работ: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108</w:t>
            </w:r>
          </w:p>
        </w:tc>
        <w:tc>
          <w:tcPr>
            <w:tcW w:w="1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</w:tr>
      <w:tr w:rsidR="0015705F" w:rsidTr="0015705F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1.Изучить логику развития смены в ДОЛ.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 Освоить функции и обязанности руководителя физического воспитания, инструктора по плаванию, руководителя секции в ДОЛ.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3.Практическая деятельность в качестве: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инструктора по плаванию,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руководителя секции,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физрука.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 Оформлять отчетную документацию по физическому воспитанию в ДОЛ.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 Определять уровень физического развития ребенка.</w:t>
            </w:r>
          </w:p>
          <w:p w:rsidR="0015705F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 Анализировать эффективность деятельности (создание портфолио)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30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30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30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  <w:p w:rsidR="0015705F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05F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</w:tbl>
    <w:p w:rsidR="0015705F" w:rsidRDefault="0015705F" w:rsidP="0015705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15705F" w:rsidRDefault="0015705F" w:rsidP="001570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705F" w:rsidRDefault="0015705F" w:rsidP="0015705F">
      <w:pPr>
        <w:spacing w:after="0"/>
        <w:rPr>
          <w:rFonts w:ascii="Calibri" w:eastAsia="Times New Roman" w:hAnsi="Calibri" w:cs="Times New Roman"/>
          <w:lang w:eastAsia="ar-SA"/>
        </w:rPr>
        <w:sectPr w:rsidR="0015705F">
          <w:pgSz w:w="16838" w:h="11906" w:orient="landscape"/>
          <w:pgMar w:top="1120" w:right="1134" w:bottom="1970" w:left="1134" w:header="851" w:footer="1701" w:gutter="0"/>
          <w:cols w:space="720"/>
        </w:sectPr>
      </w:pPr>
    </w:p>
    <w:p w:rsidR="0015705F" w:rsidRPr="004D61D5" w:rsidRDefault="0015705F" w:rsidP="001570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Примерная </w:t>
      </w:r>
      <w:proofErr w:type="gramStart"/>
      <w:r w:rsidRPr="004D61D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тематика  дипломных</w:t>
      </w:r>
      <w:proofErr w:type="gramEnd"/>
      <w:r w:rsidRPr="004D61D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работ.</w:t>
      </w:r>
    </w:p>
    <w:p w:rsidR="0015705F" w:rsidRPr="004D61D5" w:rsidRDefault="0015705F" w:rsidP="001570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1. Влияние специальной физической подготовки на развитие выносливости у старшеклассников на занятиях спортивным ориентированием.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2. Развитие быстроты у учащихся основной школы посредством учебно-тренировочных занятий по футболу.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3. Воспитание физических качеств у учащихся группы продленного дня посредством подвижных игр и игровых упражнений.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4. Спортивные соревнования как форма воспитания двигательной активности учащихся начальной школы.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5. </w:t>
      </w:r>
      <w:proofErr w:type="gramStart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Развитие  уровня</w:t>
      </w:r>
      <w:proofErr w:type="gramEnd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физической подготовленности учащихся младших классов посредством программы «Президентских состязаний».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6. Развитие физических качеств у учащихся основной школы посредством занятий в группе ОФП.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7. Развитие скоростной выносливости у старших школьников на занятиях секции легкой атлетики в общеобразовательной школе.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8. Развитие ловкости и </w:t>
      </w:r>
      <w:proofErr w:type="gramStart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быстроты  у</w:t>
      </w:r>
      <w:proofErr w:type="gramEnd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учащихся 7-10 лет посредством занятий в кружке подвижных игр.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9. Развитие выносливости у старшеклассников посредством учебно-тренировочных занятий по туризму.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10. Влияние соревновательной </w:t>
      </w:r>
      <w:proofErr w:type="gramStart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деятельности  на</w:t>
      </w:r>
      <w:proofErr w:type="gramEnd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двигательную активность  учащихся основной школы.</w:t>
      </w:r>
    </w:p>
    <w:p w:rsidR="0015705F" w:rsidRPr="004D61D5" w:rsidRDefault="0015705F" w:rsidP="0015705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5705F" w:rsidRPr="004D61D5" w:rsidRDefault="0015705F" w:rsidP="0015705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5705F" w:rsidRPr="004D61D5" w:rsidRDefault="0015705F" w:rsidP="0015705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5705F" w:rsidRPr="004D61D5" w:rsidRDefault="0015705F" w:rsidP="0015705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5705F" w:rsidRPr="004D61D5" w:rsidRDefault="0015705F" w:rsidP="0015705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5705F" w:rsidRPr="004D61D5" w:rsidRDefault="0015705F" w:rsidP="0015705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5705F" w:rsidRPr="004D61D5" w:rsidRDefault="0015705F" w:rsidP="0015705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5705F" w:rsidRPr="004D61D5" w:rsidRDefault="0015705F" w:rsidP="0015705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5705F" w:rsidRPr="004D61D5" w:rsidRDefault="0015705F" w:rsidP="0015705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 УСЛОВИЯ РЕАЛИЗАЦИИ ПРОФЕССИОНАЛЬНОГО МОДУЛЯ</w:t>
      </w:r>
    </w:p>
    <w:p w:rsidR="0015705F" w:rsidRPr="004D61D5" w:rsidRDefault="0015705F" w:rsidP="0015705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4.1. Требования к минимальному материально-техническому обеспечению</w:t>
      </w:r>
    </w:p>
    <w:p w:rsidR="00D676A8" w:rsidRPr="004D61D5" w:rsidRDefault="00D676A8" w:rsidP="00D676A8">
      <w:pPr>
        <w:spacing w:after="0" w:line="360" w:lineRule="auto"/>
        <w:ind w:firstLine="36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4D61D5">
        <w:rPr>
          <w:rFonts w:ascii="Times New Roman" w:hAnsi="Times New Roman" w:cs="Times New Roman"/>
          <w:sz w:val="24"/>
          <w:szCs w:val="24"/>
        </w:rPr>
        <w:t>Реализация профессионального модуля предполагает наличие учебного кабинета «Педагогики</w:t>
      </w:r>
      <w:r w:rsidRPr="004D61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61D5">
        <w:rPr>
          <w:rFonts w:ascii="Times New Roman" w:hAnsi="Times New Roman" w:cs="Times New Roman"/>
          <w:sz w:val="24"/>
          <w:szCs w:val="24"/>
        </w:rPr>
        <w:t>и</w:t>
      </w:r>
      <w:r w:rsidRPr="004D61D5">
        <w:rPr>
          <w:rFonts w:ascii="Times New Roman" w:hAnsi="Times New Roman" w:cs="Times New Roman"/>
          <w:spacing w:val="1"/>
          <w:sz w:val="24"/>
          <w:szCs w:val="24"/>
        </w:rPr>
        <w:t xml:space="preserve"> психологии», спортивного зала, спортивной </w:t>
      </w:r>
      <w:proofErr w:type="gramStart"/>
      <w:r w:rsidRPr="004D61D5">
        <w:rPr>
          <w:rFonts w:ascii="Times New Roman" w:hAnsi="Times New Roman" w:cs="Times New Roman"/>
          <w:spacing w:val="1"/>
          <w:sz w:val="24"/>
          <w:szCs w:val="24"/>
        </w:rPr>
        <w:t>площадки,  базовых</w:t>
      </w:r>
      <w:proofErr w:type="gramEnd"/>
      <w:r w:rsidRPr="004D61D5">
        <w:rPr>
          <w:rFonts w:ascii="Times New Roman" w:hAnsi="Times New Roman" w:cs="Times New Roman"/>
          <w:spacing w:val="1"/>
          <w:sz w:val="24"/>
          <w:szCs w:val="24"/>
        </w:rPr>
        <w:t xml:space="preserve"> МОУ СОШ и ДОЛ.</w:t>
      </w:r>
    </w:p>
    <w:p w:rsidR="00D676A8" w:rsidRPr="004D61D5" w:rsidRDefault="00D676A8" w:rsidP="00D676A8">
      <w:pPr>
        <w:widowControl w:val="0"/>
        <w:autoSpaceDE w:val="0"/>
        <w:spacing w:after="0" w:line="360" w:lineRule="auto"/>
        <w:ind w:right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61D5">
        <w:rPr>
          <w:rFonts w:ascii="Times New Roman" w:hAnsi="Times New Roman" w:cs="Times New Roman"/>
          <w:b/>
          <w:sz w:val="24"/>
          <w:szCs w:val="24"/>
        </w:rPr>
        <w:lastRenderedPageBreak/>
        <w:t>Оборудо</w:t>
      </w:r>
      <w:r w:rsidRPr="004D61D5">
        <w:rPr>
          <w:rFonts w:ascii="Times New Roman" w:hAnsi="Times New Roman" w:cs="Times New Roman"/>
          <w:b/>
          <w:spacing w:val="-1"/>
          <w:sz w:val="24"/>
          <w:szCs w:val="24"/>
        </w:rPr>
        <w:t>в</w:t>
      </w:r>
      <w:r w:rsidRPr="004D61D5">
        <w:rPr>
          <w:rFonts w:ascii="Times New Roman" w:hAnsi="Times New Roman" w:cs="Times New Roman"/>
          <w:b/>
          <w:sz w:val="24"/>
          <w:szCs w:val="24"/>
        </w:rPr>
        <w:t>ание</w:t>
      </w:r>
      <w:r w:rsidRPr="004D61D5">
        <w:rPr>
          <w:rFonts w:ascii="Times New Roman" w:hAnsi="Times New Roman" w:cs="Times New Roman"/>
          <w:b/>
          <w:spacing w:val="29"/>
          <w:sz w:val="24"/>
          <w:szCs w:val="24"/>
        </w:rPr>
        <w:t xml:space="preserve"> </w:t>
      </w:r>
      <w:r w:rsidRPr="004D61D5">
        <w:rPr>
          <w:rFonts w:ascii="Times New Roman" w:hAnsi="Times New Roman" w:cs="Times New Roman"/>
          <w:b/>
          <w:sz w:val="24"/>
          <w:szCs w:val="24"/>
        </w:rPr>
        <w:t>учебного</w:t>
      </w:r>
      <w:r w:rsidRPr="004D61D5">
        <w:rPr>
          <w:rFonts w:ascii="Times New Roman" w:hAnsi="Times New Roman" w:cs="Times New Roman"/>
          <w:b/>
          <w:spacing w:val="32"/>
          <w:sz w:val="24"/>
          <w:szCs w:val="24"/>
        </w:rPr>
        <w:t xml:space="preserve"> </w:t>
      </w:r>
      <w:r w:rsidRPr="004D61D5">
        <w:rPr>
          <w:rFonts w:ascii="Times New Roman" w:hAnsi="Times New Roman" w:cs="Times New Roman"/>
          <w:b/>
          <w:sz w:val="24"/>
          <w:szCs w:val="24"/>
        </w:rPr>
        <w:t>кабинета:</w:t>
      </w:r>
    </w:p>
    <w:p w:rsidR="00D676A8" w:rsidRPr="004D61D5" w:rsidRDefault="00D676A8" w:rsidP="00D676A8">
      <w:pPr>
        <w:pStyle w:val="ab"/>
        <w:widowControl w:val="0"/>
        <w:numPr>
          <w:ilvl w:val="0"/>
          <w:numId w:val="12"/>
        </w:numPr>
        <w:autoSpaceDE w:val="0"/>
        <w:spacing w:after="0" w:line="360" w:lineRule="auto"/>
        <w:ind w:right="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61D5">
        <w:rPr>
          <w:rFonts w:ascii="Times New Roman" w:hAnsi="Times New Roman"/>
          <w:sz w:val="24"/>
          <w:szCs w:val="24"/>
        </w:rPr>
        <w:t>посадочные</w:t>
      </w:r>
      <w:proofErr w:type="gramEnd"/>
      <w:r w:rsidRPr="004D61D5">
        <w:rPr>
          <w:rFonts w:ascii="Times New Roman" w:hAnsi="Times New Roman"/>
          <w:sz w:val="24"/>
          <w:szCs w:val="24"/>
        </w:rPr>
        <w:t xml:space="preserve"> места по количеству  обучающихся;</w:t>
      </w:r>
    </w:p>
    <w:p w:rsidR="00D676A8" w:rsidRPr="004D61D5" w:rsidRDefault="00D676A8" w:rsidP="00D676A8">
      <w:pPr>
        <w:pStyle w:val="ab"/>
        <w:widowControl w:val="0"/>
        <w:numPr>
          <w:ilvl w:val="0"/>
          <w:numId w:val="12"/>
        </w:numPr>
        <w:autoSpaceDE w:val="0"/>
        <w:spacing w:after="0" w:line="360" w:lineRule="auto"/>
        <w:ind w:right="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61D5">
        <w:rPr>
          <w:rFonts w:ascii="Times New Roman" w:hAnsi="Times New Roman"/>
          <w:sz w:val="24"/>
          <w:szCs w:val="24"/>
        </w:rPr>
        <w:t>рабочее</w:t>
      </w:r>
      <w:proofErr w:type="gramEnd"/>
      <w:r w:rsidRPr="004D61D5">
        <w:rPr>
          <w:rFonts w:ascii="Times New Roman" w:hAnsi="Times New Roman"/>
          <w:sz w:val="24"/>
          <w:szCs w:val="24"/>
        </w:rPr>
        <w:t xml:space="preserve"> место преподавателя;</w:t>
      </w:r>
    </w:p>
    <w:p w:rsidR="00D676A8" w:rsidRPr="004D61D5" w:rsidRDefault="00D676A8" w:rsidP="00544036">
      <w:pPr>
        <w:pStyle w:val="ab"/>
        <w:widowControl w:val="0"/>
        <w:numPr>
          <w:ilvl w:val="0"/>
          <w:numId w:val="12"/>
        </w:numPr>
        <w:autoSpaceDE w:val="0"/>
        <w:spacing w:after="0" w:line="360" w:lineRule="auto"/>
        <w:ind w:right="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61D5">
        <w:rPr>
          <w:rFonts w:ascii="Times New Roman" w:hAnsi="Times New Roman"/>
          <w:sz w:val="24"/>
          <w:szCs w:val="24"/>
        </w:rPr>
        <w:t>комплект</w:t>
      </w:r>
      <w:proofErr w:type="gramEnd"/>
      <w:r w:rsidRPr="004D61D5">
        <w:rPr>
          <w:rFonts w:ascii="Times New Roman" w:hAnsi="Times New Roman"/>
          <w:sz w:val="24"/>
          <w:szCs w:val="24"/>
        </w:rPr>
        <w:t xml:space="preserve"> учебных пособий по предмету в опорных конспектах, таблицах и схемах;</w:t>
      </w:r>
    </w:p>
    <w:p w:rsidR="00D676A8" w:rsidRPr="004D61D5" w:rsidRDefault="00D676A8" w:rsidP="00D676A8">
      <w:pPr>
        <w:pStyle w:val="ab"/>
        <w:widowControl w:val="0"/>
        <w:numPr>
          <w:ilvl w:val="0"/>
          <w:numId w:val="12"/>
        </w:numPr>
        <w:autoSpaceDE w:val="0"/>
        <w:spacing w:after="0" w:line="360" w:lineRule="auto"/>
        <w:ind w:right="60"/>
        <w:jc w:val="both"/>
        <w:rPr>
          <w:rFonts w:ascii="Times New Roman" w:hAnsi="Times New Roman"/>
          <w:sz w:val="24"/>
          <w:szCs w:val="24"/>
        </w:rPr>
      </w:pPr>
      <w:r w:rsidRPr="004D61D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D61D5">
        <w:rPr>
          <w:rFonts w:ascii="Times New Roman" w:hAnsi="Times New Roman"/>
          <w:sz w:val="24"/>
          <w:szCs w:val="24"/>
        </w:rPr>
        <w:t>наглядные</w:t>
      </w:r>
      <w:proofErr w:type="gramEnd"/>
      <w:r w:rsidRPr="004D61D5">
        <w:rPr>
          <w:rFonts w:ascii="Times New Roman" w:hAnsi="Times New Roman"/>
          <w:sz w:val="24"/>
          <w:szCs w:val="24"/>
        </w:rPr>
        <w:t xml:space="preserve"> пособия;</w:t>
      </w:r>
    </w:p>
    <w:p w:rsidR="00D676A8" w:rsidRPr="004D61D5" w:rsidRDefault="00D676A8" w:rsidP="00D676A8">
      <w:pPr>
        <w:pStyle w:val="ab"/>
        <w:widowControl w:val="0"/>
        <w:numPr>
          <w:ilvl w:val="0"/>
          <w:numId w:val="12"/>
        </w:numPr>
        <w:autoSpaceDE w:val="0"/>
        <w:spacing w:after="0" w:line="360" w:lineRule="auto"/>
        <w:ind w:right="876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61D5">
        <w:rPr>
          <w:rFonts w:ascii="Times New Roman" w:hAnsi="Times New Roman"/>
          <w:sz w:val="24"/>
          <w:szCs w:val="24"/>
        </w:rPr>
        <w:t>спортивный</w:t>
      </w:r>
      <w:proofErr w:type="gramEnd"/>
      <w:r w:rsidRPr="004D61D5">
        <w:rPr>
          <w:rFonts w:ascii="Times New Roman" w:hAnsi="Times New Roman"/>
          <w:sz w:val="24"/>
          <w:szCs w:val="24"/>
        </w:rPr>
        <w:t xml:space="preserve"> инвентарь;</w:t>
      </w:r>
    </w:p>
    <w:p w:rsidR="00D676A8" w:rsidRPr="004D61D5" w:rsidRDefault="00D676A8" w:rsidP="00D676A8">
      <w:pPr>
        <w:pStyle w:val="ab"/>
        <w:widowControl w:val="0"/>
        <w:numPr>
          <w:ilvl w:val="0"/>
          <w:numId w:val="12"/>
        </w:numPr>
        <w:tabs>
          <w:tab w:val="left" w:pos="1860"/>
          <w:tab w:val="left" w:pos="3020"/>
          <w:tab w:val="left" w:pos="3460"/>
          <w:tab w:val="left" w:pos="6100"/>
          <w:tab w:val="left" w:pos="7800"/>
        </w:tabs>
        <w:autoSpaceDE w:val="0"/>
        <w:spacing w:after="0" w:line="360" w:lineRule="auto"/>
        <w:ind w:right="168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61D5">
        <w:rPr>
          <w:rFonts w:ascii="Times New Roman" w:hAnsi="Times New Roman"/>
          <w:sz w:val="24"/>
          <w:szCs w:val="24"/>
        </w:rPr>
        <w:t>снаряжение</w:t>
      </w:r>
      <w:proofErr w:type="gramEnd"/>
      <w:r w:rsidRPr="004D61D5">
        <w:rPr>
          <w:rFonts w:ascii="Times New Roman" w:hAnsi="Times New Roman"/>
          <w:sz w:val="24"/>
          <w:szCs w:val="24"/>
        </w:rPr>
        <w:t xml:space="preserve"> для спортивно – оздоровительных походов и путешествий.</w:t>
      </w:r>
    </w:p>
    <w:p w:rsidR="00D676A8" w:rsidRPr="004D61D5" w:rsidRDefault="00D676A8" w:rsidP="00D676A8">
      <w:pPr>
        <w:widowControl w:val="0"/>
        <w:tabs>
          <w:tab w:val="left" w:pos="1840"/>
          <w:tab w:val="left" w:pos="3080"/>
          <w:tab w:val="left" w:pos="4480"/>
          <w:tab w:val="left" w:pos="6460"/>
          <w:tab w:val="left" w:pos="7320"/>
          <w:tab w:val="left" w:pos="7660"/>
        </w:tabs>
        <w:autoSpaceDE w:val="0"/>
        <w:spacing w:after="0" w:line="360" w:lineRule="auto"/>
        <w:ind w:right="87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61D5">
        <w:rPr>
          <w:rFonts w:ascii="Times New Roman" w:hAnsi="Times New Roman" w:cs="Times New Roman"/>
          <w:b/>
          <w:sz w:val="24"/>
          <w:szCs w:val="24"/>
        </w:rPr>
        <w:t>Технические</w:t>
      </w:r>
      <w:r w:rsidRPr="004D61D5">
        <w:rPr>
          <w:rFonts w:ascii="Times New Roman" w:hAnsi="Times New Roman" w:cs="Times New Roman"/>
          <w:b/>
          <w:sz w:val="24"/>
          <w:szCs w:val="24"/>
        </w:rPr>
        <w:tab/>
        <w:t>с</w:t>
      </w:r>
      <w:r w:rsidRPr="004D61D5">
        <w:rPr>
          <w:rFonts w:ascii="Times New Roman" w:hAnsi="Times New Roman" w:cs="Times New Roman"/>
          <w:b/>
          <w:spacing w:val="2"/>
          <w:sz w:val="24"/>
          <w:szCs w:val="24"/>
        </w:rPr>
        <w:t>р</w:t>
      </w:r>
      <w:r w:rsidRPr="004D61D5">
        <w:rPr>
          <w:rFonts w:ascii="Times New Roman" w:hAnsi="Times New Roman" w:cs="Times New Roman"/>
          <w:b/>
          <w:sz w:val="24"/>
          <w:szCs w:val="24"/>
        </w:rPr>
        <w:t>едства</w:t>
      </w:r>
      <w:r w:rsidRPr="004D61D5">
        <w:rPr>
          <w:rFonts w:ascii="Times New Roman" w:hAnsi="Times New Roman" w:cs="Times New Roman"/>
          <w:b/>
          <w:sz w:val="24"/>
          <w:szCs w:val="24"/>
        </w:rPr>
        <w:tab/>
        <w:t>обучени</w:t>
      </w:r>
      <w:r w:rsidRPr="004D61D5">
        <w:rPr>
          <w:rFonts w:ascii="Times New Roman" w:hAnsi="Times New Roman" w:cs="Times New Roman"/>
          <w:b/>
          <w:spacing w:val="1"/>
          <w:sz w:val="24"/>
          <w:szCs w:val="24"/>
        </w:rPr>
        <w:t>я</w:t>
      </w:r>
      <w:r w:rsidRPr="004D61D5">
        <w:rPr>
          <w:rFonts w:ascii="Times New Roman" w:hAnsi="Times New Roman" w:cs="Times New Roman"/>
          <w:b/>
          <w:sz w:val="24"/>
          <w:szCs w:val="24"/>
        </w:rPr>
        <w:t>:</w:t>
      </w:r>
    </w:p>
    <w:p w:rsidR="00D676A8" w:rsidRPr="004D61D5" w:rsidRDefault="00D676A8" w:rsidP="00D676A8">
      <w:pPr>
        <w:pStyle w:val="ab"/>
        <w:widowControl w:val="0"/>
        <w:numPr>
          <w:ilvl w:val="0"/>
          <w:numId w:val="13"/>
        </w:numPr>
        <w:tabs>
          <w:tab w:val="left" w:pos="1840"/>
          <w:tab w:val="left" w:pos="3080"/>
          <w:tab w:val="left" w:pos="4480"/>
          <w:tab w:val="left" w:pos="6460"/>
          <w:tab w:val="left" w:pos="7320"/>
          <w:tab w:val="left" w:pos="7660"/>
        </w:tabs>
        <w:autoSpaceDE w:val="0"/>
        <w:spacing w:after="0" w:line="360" w:lineRule="auto"/>
        <w:ind w:right="876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61D5">
        <w:rPr>
          <w:rFonts w:ascii="Times New Roman" w:hAnsi="Times New Roman"/>
          <w:sz w:val="24"/>
          <w:szCs w:val="24"/>
        </w:rPr>
        <w:t>интерактивная</w:t>
      </w:r>
      <w:proofErr w:type="gramEnd"/>
      <w:r w:rsidRPr="004D61D5">
        <w:rPr>
          <w:rFonts w:ascii="Times New Roman" w:hAnsi="Times New Roman"/>
          <w:sz w:val="24"/>
          <w:szCs w:val="24"/>
        </w:rPr>
        <w:tab/>
        <w:t>доска</w:t>
      </w:r>
      <w:r w:rsidRPr="004D61D5">
        <w:rPr>
          <w:rFonts w:ascii="Times New Roman" w:hAnsi="Times New Roman"/>
          <w:sz w:val="24"/>
          <w:szCs w:val="24"/>
        </w:rPr>
        <w:tab/>
        <w:t>с лицензионным  программным обеспечением;</w:t>
      </w:r>
    </w:p>
    <w:p w:rsidR="00D676A8" w:rsidRPr="004D61D5" w:rsidRDefault="00D676A8" w:rsidP="00D676A8">
      <w:pPr>
        <w:pStyle w:val="ab"/>
        <w:widowControl w:val="0"/>
        <w:numPr>
          <w:ilvl w:val="0"/>
          <w:numId w:val="13"/>
        </w:numPr>
        <w:tabs>
          <w:tab w:val="left" w:pos="1840"/>
          <w:tab w:val="left" w:pos="3080"/>
          <w:tab w:val="left" w:pos="4480"/>
          <w:tab w:val="left" w:pos="6460"/>
          <w:tab w:val="left" w:pos="7320"/>
          <w:tab w:val="left" w:pos="7660"/>
        </w:tabs>
        <w:autoSpaceDE w:val="0"/>
        <w:spacing w:after="0" w:line="360" w:lineRule="auto"/>
        <w:ind w:right="876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61D5">
        <w:rPr>
          <w:rFonts w:ascii="Times New Roman" w:hAnsi="Times New Roman"/>
          <w:sz w:val="24"/>
          <w:szCs w:val="24"/>
        </w:rPr>
        <w:t>мультимедийная</w:t>
      </w:r>
      <w:proofErr w:type="gramEnd"/>
      <w:r w:rsidRPr="004D61D5">
        <w:rPr>
          <w:rFonts w:ascii="Times New Roman" w:hAnsi="Times New Roman"/>
          <w:sz w:val="24"/>
          <w:szCs w:val="24"/>
        </w:rPr>
        <w:t xml:space="preserve"> аппаратура.</w:t>
      </w:r>
    </w:p>
    <w:p w:rsidR="00D676A8" w:rsidRPr="004D61D5" w:rsidRDefault="00D676A8" w:rsidP="00D676A8">
      <w:pPr>
        <w:pStyle w:val="ab"/>
        <w:widowControl w:val="0"/>
        <w:tabs>
          <w:tab w:val="left" w:pos="1840"/>
          <w:tab w:val="left" w:pos="3080"/>
          <w:tab w:val="left" w:pos="4480"/>
          <w:tab w:val="left" w:pos="6460"/>
          <w:tab w:val="left" w:pos="7320"/>
          <w:tab w:val="left" w:pos="7660"/>
        </w:tabs>
        <w:autoSpaceDE w:val="0"/>
        <w:spacing w:after="0" w:line="360" w:lineRule="auto"/>
        <w:ind w:left="0" w:right="876"/>
        <w:jc w:val="both"/>
        <w:rPr>
          <w:rFonts w:ascii="Times New Roman" w:hAnsi="Times New Roman"/>
          <w:sz w:val="24"/>
          <w:szCs w:val="24"/>
        </w:rPr>
      </w:pPr>
      <w:r w:rsidRPr="004D61D5">
        <w:rPr>
          <w:rFonts w:ascii="Times New Roman" w:hAnsi="Times New Roman"/>
          <w:sz w:val="24"/>
          <w:szCs w:val="24"/>
        </w:rPr>
        <w:t xml:space="preserve">     Реализация профессионального модуля ПМ.02 «Организация и проведение внеурочной работы и занятий по программам дополнительного образования в области физической культуры» предполагает обязательную производственную практику: практика по внеурочной работе; психолого-педагогическая практика; летняя педагогическая практика.</w:t>
      </w:r>
    </w:p>
    <w:p w:rsidR="00D676A8" w:rsidRPr="004D61D5" w:rsidRDefault="00D676A8" w:rsidP="00D676A8">
      <w:pPr>
        <w:widowControl w:val="0"/>
        <w:tabs>
          <w:tab w:val="left" w:pos="1860"/>
          <w:tab w:val="left" w:pos="3020"/>
          <w:tab w:val="left" w:pos="3460"/>
          <w:tab w:val="left" w:pos="6100"/>
          <w:tab w:val="left" w:pos="7800"/>
        </w:tabs>
        <w:autoSpaceDE w:val="0"/>
        <w:spacing w:after="0" w:line="360" w:lineRule="auto"/>
        <w:ind w:left="102" w:right="168"/>
        <w:jc w:val="both"/>
        <w:rPr>
          <w:rFonts w:ascii="Times New Roman" w:hAnsi="Times New Roman" w:cs="Times New Roman"/>
          <w:sz w:val="24"/>
          <w:szCs w:val="24"/>
        </w:rPr>
      </w:pPr>
      <w:r w:rsidRPr="004D61D5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4D61D5">
        <w:rPr>
          <w:rFonts w:ascii="Times New Roman" w:hAnsi="Times New Roman" w:cs="Times New Roman"/>
          <w:sz w:val="24"/>
          <w:szCs w:val="24"/>
        </w:rPr>
        <w:t>Оборудо</w:t>
      </w:r>
      <w:r w:rsidRPr="004D61D5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4D61D5">
        <w:rPr>
          <w:rFonts w:ascii="Times New Roman" w:hAnsi="Times New Roman" w:cs="Times New Roman"/>
          <w:sz w:val="24"/>
          <w:szCs w:val="24"/>
        </w:rPr>
        <w:t xml:space="preserve">ание </w:t>
      </w:r>
      <w:r w:rsidRPr="004D61D5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4D61D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4D61D5">
        <w:rPr>
          <w:rFonts w:ascii="Times New Roman" w:hAnsi="Times New Roman" w:cs="Times New Roman"/>
          <w:sz w:val="24"/>
          <w:szCs w:val="24"/>
        </w:rPr>
        <w:t xml:space="preserve"> </w:t>
      </w:r>
      <w:r w:rsidRPr="004D61D5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4D61D5">
        <w:rPr>
          <w:rFonts w:ascii="Times New Roman" w:hAnsi="Times New Roman" w:cs="Times New Roman"/>
          <w:sz w:val="24"/>
          <w:szCs w:val="24"/>
        </w:rPr>
        <w:t>технолог</w:t>
      </w:r>
      <w:r w:rsidRPr="004D61D5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4D61D5">
        <w:rPr>
          <w:rFonts w:ascii="Times New Roman" w:hAnsi="Times New Roman" w:cs="Times New Roman"/>
          <w:sz w:val="24"/>
          <w:szCs w:val="24"/>
        </w:rPr>
        <w:t xml:space="preserve">ческое </w:t>
      </w:r>
      <w:r w:rsidRPr="004D61D5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4D61D5">
        <w:rPr>
          <w:rFonts w:ascii="Times New Roman" w:hAnsi="Times New Roman" w:cs="Times New Roman"/>
          <w:sz w:val="24"/>
          <w:szCs w:val="24"/>
        </w:rPr>
        <w:t xml:space="preserve">оснащение </w:t>
      </w:r>
      <w:r w:rsidRPr="004D61D5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4D61D5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4D61D5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4D61D5">
        <w:rPr>
          <w:rFonts w:ascii="Times New Roman" w:hAnsi="Times New Roman" w:cs="Times New Roman"/>
          <w:sz w:val="24"/>
          <w:szCs w:val="24"/>
        </w:rPr>
        <w:t>мес</w:t>
      </w:r>
      <w:r w:rsidRPr="004D61D5">
        <w:rPr>
          <w:rFonts w:ascii="Times New Roman" w:hAnsi="Times New Roman" w:cs="Times New Roman"/>
          <w:spacing w:val="1"/>
          <w:sz w:val="24"/>
          <w:szCs w:val="24"/>
        </w:rPr>
        <w:t>т при прохождении практики</w:t>
      </w:r>
      <w:r w:rsidRPr="004D61D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6A8" w:rsidRPr="004D61D5" w:rsidRDefault="00D676A8" w:rsidP="00D676A8">
      <w:pPr>
        <w:pStyle w:val="ab"/>
        <w:widowControl w:val="0"/>
        <w:numPr>
          <w:ilvl w:val="0"/>
          <w:numId w:val="14"/>
        </w:numPr>
        <w:tabs>
          <w:tab w:val="left" w:pos="1860"/>
          <w:tab w:val="left" w:pos="3020"/>
          <w:tab w:val="left" w:pos="3460"/>
          <w:tab w:val="left" w:pos="6100"/>
          <w:tab w:val="left" w:pos="7800"/>
        </w:tabs>
        <w:autoSpaceDE w:val="0"/>
        <w:spacing w:after="0" w:line="360" w:lineRule="auto"/>
        <w:ind w:right="168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61D5">
        <w:rPr>
          <w:rFonts w:ascii="Times New Roman" w:hAnsi="Times New Roman"/>
          <w:sz w:val="24"/>
          <w:szCs w:val="24"/>
        </w:rPr>
        <w:t>программное</w:t>
      </w:r>
      <w:proofErr w:type="gramEnd"/>
      <w:r w:rsidRPr="004D61D5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4D61D5">
        <w:rPr>
          <w:rFonts w:ascii="Times New Roman" w:hAnsi="Times New Roman"/>
          <w:sz w:val="24"/>
          <w:szCs w:val="24"/>
        </w:rPr>
        <w:t>обеспе</w:t>
      </w:r>
      <w:r w:rsidRPr="004D61D5">
        <w:rPr>
          <w:rFonts w:ascii="Times New Roman" w:hAnsi="Times New Roman"/>
          <w:spacing w:val="1"/>
          <w:sz w:val="24"/>
          <w:szCs w:val="24"/>
        </w:rPr>
        <w:t>ч</w:t>
      </w:r>
      <w:r w:rsidRPr="004D61D5">
        <w:rPr>
          <w:rFonts w:ascii="Times New Roman" w:hAnsi="Times New Roman"/>
          <w:sz w:val="24"/>
          <w:szCs w:val="24"/>
        </w:rPr>
        <w:t>е</w:t>
      </w:r>
      <w:r w:rsidRPr="004D61D5">
        <w:rPr>
          <w:rFonts w:ascii="Times New Roman" w:hAnsi="Times New Roman"/>
          <w:spacing w:val="2"/>
          <w:sz w:val="24"/>
          <w:szCs w:val="24"/>
        </w:rPr>
        <w:t>н</w:t>
      </w:r>
      <w:r w:rsidRPr="004D61D5">
        <w:rPr>
          <w:rFonts w:ascii="Times New Roman" w:hAnsi="Times New Roman"/>
          <w:sz w:val="24"/>
          <w:szCs w:val="24"/>
        </w:rPr>
        <w:t xml:space="preserve">ие  </w:t>
      </w:r>
      <w:r w:rsidRPr="004D61D5">
        <w:rPr>
          <w:rFonts w:ascii="Times New Roman" w:hAnsi="Times New Roman"/>
          <w:w w:val="99"/>
          <w:sz w:val="24"/>
          <w:szCs w:val="24"/>
        </w:rPr>
        <w:t xml:space="preserve">общего </w:t>
      </w:r>
      <w:r w:rsidRPr="004D61D5">
        <w:rPr>
          <w:rFonts w:ascii="Times New Roman" w:hAnsi="Times New Roman"/>
          <w:sz w:val="24"/>
          <w:szCs w:val="24"/>
        </w:rPr>
        <w:t>и професси</w:t>
      </w:r>
      <w:r w:rsidRPr="004D61D5">
        <w:rPr>
          <w:rFonts w:ascii="Times New Roman" w:hAnsi="Times New Roman"/>
          <w:spacing w:val="2"/>
          <w:sz w:val="24"/>
          <w:szCs w:val="24"/>
        </w:rPr>
        <w:t>о</w:t>
      </w:r>
      <w:r w:rsidRPr="004D61D5">
        <w:rPr>
          <w:rFonts w:ascii="Times New Roman" w:hAnsi="Times New Roman"/>
          <w:sz w:val="24"/>
          <w:szCs w:val="24"/>
        </w:rPr>
        <w:t>нального назначени</w:t>
      </w:r>
      <w:r w:rsidRPr="004D61D5">
        <w:rPr>
          <w:rFonts w:ascii="Times New Roman" w:hAnsi="Times New Roman"/>
          <w:spacing w:val="1"/>
          <w:sz w:val="24"/>
          <w:szCs w:val="24"/>
        </w:rPr>
        <w:t>я</w:t>
      </w:r>
      <w:r w:rsidRPr="004D61D5">
        <w:rPr>
          <w:rFonts w:ascii="Times New Roman" w:hAnsi="Times New Roman"/>
          <w:sz w:val="24"/>
          <w:szCs w:val="24"/>
        </w:rPr>
        <w:t xml:space="preserve">; </w:t>
      </w:r>
    </w:p>
    <w:p w:rsidR="00D676A8" w:rsidRPr="004D61D5" w:rsidRDefault="00D676A8" w:rsidP="00D676A8">
      <w:pPr>
        <w:pStyle w:val="ab"/>
        <w:widowControl w:val="0"/>
        <w:numPr>
          <w:ilvl w:val="0"/>
          <w:numId w:val="14"/>
        </w:numPr>
        <w:tabs>
          <w:tab w:val="left" w:pos="1860"/>
          <w:tab w:val="left" w:pos="3020"/>
          <w:tab w:val="left" w:pos="3460"/>
          <w:tab w:val="left" w:pos="6100"/>
          <w:tab w:val="left" w:pos="7800"/>
        </w:tabs>
        <w:autoSpaceDE w:val="0"/>
        <w:spacing w:after="0" w:line="360" w:lineRule="auto"/>
        <w:ind w:right="168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61D5">
        <w:rPr>
          <w:rFonts w:ascii="Times New Roman" w:hAnsi="Times New Roman"/>
          <w:sz w:val="24"/>
          <w:szCs w:val="24"/>
        </w:rPr>
        <w:t>ме</w:t>
      </w:r>
      <w:r w:rsidRPr="004D61D5">
        <w:rPr>
          <w:rFonts w:ascii="Times New Roman" w:hAnsi="Times New Roman"/>
          <w:spacing w:val="1"/>
          <w:sz w:val="24"/>
          <w:szCs w:val="24"/>
        </w:rPr>
        <w:t>то</w:t>
      </w:r>
      <w:r w:rsidRPr="004D61D5">
        <w:rPr>
          <w:rFonts w:ascii="Times New Roman" w:hAnsi="Times New Roman"/>
          <w:sz w:val="24"/>
          <w:szCs w:val="24"/>
        </w:rPr>
        <w:t>дическ</w:t>
      </w:r>
      <w:r w:rsidRPr="004D61D5">
        <w:rPr>
          <w:rFonts w:ascii="Times New Roman" w:hAnsi="Times New Roman"/>
          <w:spacing w:val="1"/>
          <w:sz w:val="24"/>
          <w:szCs w:val="24"/>
        </w:rPr>
        <w:t>и</w:t>
      </w:r>
      <w:r w:rsidRPr="004D61D5">
        <w:rPr>
          <w:rFonts w:ascii="Times New Roman" w:hAnsi="Times New Roman"/>
          <w:sz w:val="24"/>
          <w:szCs w:val="24"/>
        </w:rPr>
        <w:t>е</w:t>
      </w:r>
      <w:proofErr w:type="gramEnd"/>
      <w:r w:rsidRPr="004D61D5">
        <w:rPr>
          <w:rFonts w:ascii="Times New Roman" w:hAnsi="Times New Roman"/>
          <w:spacing w:val="-2"/>
          <w:sz w:val="24"/>
          <w:szCs w:val="24"/>
        </w:rPr>
        <w:t xml:space="preserve"> р</w:t>
      </w:r>
      <w:r w:rsidRPr="004D61D5">
        <w:rPr>
          <w:rFonts w:ascii="Times New Roman" w:hAnsi="Times New Roman"/>
          <w:sz w:val="24"/>
          <w:szCs w:val="24"/>
        </w:rPr>
        <w:t>азработки</w:t>
      </w:r>
      <w:r w:rsidRPr="004D61D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D61D5">
        <w:rPr>
          <w:rFonts w:ascii="Times New Roman" w:hAnsi="Times New Roman"/>
          <w:sz w:val="24"/>
          <w:szCs w:val="24"/>
        </w:rPr>
        <w:t>сце</w:t>
      </w:r>
      <w:r w:rsidRPr="004D61D5">
        <w:rPr>
          <w:rFonts w:ascii="Times New Roman" w:hAnsi="Times New Roman"/>
          <w:spacing w:val="2"/>
          <w:sz w:val="24"/>
          <w:szCs w:val="24"/>
        </w:rPr>
        <w:t>н</w:t>
      </w:r>
      <w:r w:rsidRPr="004D61D5">
        <w:rPr>
          <w:rFonts w:ascii="Times New Roman" w:hAnsi="Times New Roman"/>
          <w:sz w:val="24"/>
          <w:szCs w:val="24"/>
        </w:rPr>
        <w:t xml:space="preserve">ариев  физкультурно-спортивных </w:t>
      </w:r>
    </w:p>
    <w:p w:rsidR="00D676A8" w:rsidRPr="004D61D5" w:rsidRDefault="00D676A8" w:rsidP="00D676A8">
      <w:pPr>
        <w:pStyle w:val="ab"/>
        <w:widowControl w:val="0"/>
        <w:numPr>
          <w:ilvl w:val="0"/>
          <w:numId w:val="14"/>
        </w:numPr>
        <w:tabs>
          <w:tab w:val="left" w:pos="1860"/>
          <w:tab w:val="left" w:pos="3020"/>
          <w:tab w:val="left" w:pos="3460"/>
          <w:tab w:val="left" w:pos="6100"/>
          <w:tab w:val="left" w:pos="7800"/>
        </w:tabs>
        <w:autoSpaceDE w:val="0"/>
        <w:spacing w:after="0" w:line="360" w:lineRule="auto"/>
        <w:ind w:right="168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61D5">
        <w:rPr>
          <w:rFonts w:ascii="Times New Roman" w:hAnsi="Times New Roman"/>
          <w:sz w:val="24"/>
          <w:szCs w:val="24"/>
        </w:rPr>
        <w:t>праздников</w:t>
      </w:r>
      <w:proofErr w:type="gramEnd"/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4.2. Информационное обеспечение обучения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Перечень рекомендуемых учебных изданий, Интернет – ресурсов, дополнительной литературы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Основные источники: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1.Бочарова Н.И., Тихонова О.Г. Организация досуга детей в семье. – М., 2001.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2.Воронкова Л.В., </w:t>
      </w:r>
      <w:proofErr w:type="spellStart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Соломченко</w:t>
      </w:r>
      <w:proofErr w:type="spellEnd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М.А. Спортивный клуб в детском оздоровительном лагере. – М., 2006.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3.Вяткин Л.А., </w:t>
      </w:r>
      <w:proofErr w:type="spellStart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Сидорчук</w:t>
      </w:r>
      <w:proofErr w:type="spellEnd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Е.В., </w:t>
      </w:r>
      <w:proofErr w:type="spellStart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Немытов</w:t>
      </w:r>
      <w:proofErr w:type="spellEnd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Д.Н. Туризм и спортивное ориентирование. – М.: «Академия», 2001.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4.Евсеев Ю.И. Физическая культура. – Ростов-н/Д: Феникс, 2005.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5.Железняк Ю.Д.  Теория и методика обучения предмету «Физическая культура». 2-е изд. – М., 2008.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6.Криволапова Н.А. Внеурочная деятельность. – М.: Просвещение, 2012.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7.Ланда Б.Х. Методика комплексной оценки физического развития и физической подготовленности. – М., 2006.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8.Назаренко Л.Д. Оздоровительные основы физических упражнений. – М., 2002.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9.Программы внеурочной деятельности. Туристско-краеведческая деятельность. Спортивно-оздоровительная деятельность / П.В. Степанов, С.В. </w:t>
      </w:r>
      <w:proofErr w:type="spellStart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Сизяев</w:t>
      </w:r>
      <w:proofErr w:type="spellEnd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, Т.Н. Сафронов. М.: Просвещение, 2011.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10.Решетников Н.В. Физическая культура: учебное пособие. – М., 2001. 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11.Теория и методика физического воспитания и спорта. Изд. 6-е. 2008 / Авт. Холодов Ж.И., Кузнецов В.С.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12.Теория и методика физической культуры / под ред. Ю.Ф. </w:t>
      </w:r>
      <w:proofErr w:type="spellStart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Курамшина</w:t>
      </w:r>
      <w:proofErr w:type="spellEnd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. – М., 2004.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13.Туманян Г.О. Здоровый образ жизни и физическое совершенствование. – М., 2008.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14.Янсон Ю.А. Физическая культура в школе: научно-педагогический аспект: книга для педагога. – Изд. 2-е, дополнен</w:t>
      </w:r>
      <w:proofErr w:type="gramStart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. и</w:t>
      </w:r>
      <w:proofErr w:type="gramEnd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перераб</w:t>
      </w:r>
      <w:proofErr w:type="spellEnd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. – Ростов н/Д: Феникс, 2009.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Дополнительные </w:t>
      </w:r>
      <w:proofErr w:type="gramStart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источники:.</w:t>
      </w:r>
      <w:proofErr w:type="gramEnd"/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1.Баршай В.М. Активные игры для детей. – Ростов н/Д, 2001.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2.Баршай В.М. Физкультура в школе и дома. - Ростов н/Д, 2001.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3.Большакова Е.Н. Сценарии школьных праздников. </w:t>
      </w:r>
      <w:proofErr w:type="gramStart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СПб.,</w:t>
      </w:r>
      <w:proofErr w:type="gramEnd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2001.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4.Дрогов И.А., Смирнов Д.В. Проблемы организации оздоровления детей и подростков средствами активного отдыха и туризма // Теория и практика физической культуры. – 2002. - № 11.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5.Кодыш Э.Н. Соревнование туристов. – М., 1990.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6.Ключко Т.С. Летний оздоровительный лагерь и двигательная активность детей // Физическая культура в школе. 2001. № 4.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7.Маслов А.Г. Полевые туристские лагеря. – М., 2000.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8.Мустаев В.Л. Оценка физической подготовленности школьников // Физическая культура в школе. 2003. № 2.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9.Организация и проведение туристских пешеходных походов со школьниками. – Ульяновск, 1994.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10.Павлова В.В. Семейный спортивный праздник // Физическая культура в школе. 2008. № 3.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11.Старковская В.Л. 300 подвижных игр для оздоровления детей. – М., 1994.</w:t>
      </w:r>
    </w:p>
    <w:p w:rsidR="0015705F" w:rsidRPr="004D61D5" w:rsidRDefault="0015705F" w:rsidP="001570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Интернет – ресурсы:</w:t>
      </w:r>
    </w:p>
    <w:p w:rsidR="0015705F" w:rsidRPr="004D61D5" w:rsidRDefault="0015705F" w:rsidP="0015705F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WWW</w:t>
      </w: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proofErr w:type="spellStart"/>
      <w:proofErr w:type="gramStart"/>
      <w:r w:rsidRPr="004D61D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elibrary</w:t>
      </w:r>
      <w:proofErr w:type="spellEnd"/>
      <w:proofErr w:type="gramEnd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proofErr w:type="spellStart"/>
      <w:proofErr w:type="gramStart"/>
      <w:r w:rsidRPr="004D61D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ru</w:t>
      </w:r>
      <w:proofErr w:type="spellEnd"/>
      <w:proofErr w:type="gramEnd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Научная электронная библиотека.</w:t>
      </w:r>
    </w:p>
    <w:p w:rsidR="0015705F" w:rsidRPr="004D61D5" w:rsidRDefault="0015705F" w:rsidP="0015705F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WWW</w:t>
      </w: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proofErr w:type="spellStart"/>
      <w:proofErr w:type="gramStart"/>
      <w:r w:rsidRPr="004D61D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rsl</w:t>
      </w:r>
      <w:proofErr w:type="spellEnd"/>
      <w:proofErr w:type="gramEnd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proofErr w:type="spellStart"/>
      <w:proofErr w:type="gramStart"/>
      <w:r w:rsidRPr="004D61D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ru</w:t>
      </w:r>
      <w:proofErr w:type="spellEnd"/>
      <w:proofErr w:type="gramEnd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Российская государственная библиотека.</w:t>
      </w:r>
    </w:p>
    <w:p w:rsidR="0015705F" w:rsidRPr="004D61D5" w:rsidRDefault="0015705F" w:rsidP="0015705F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4D61D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http</w:t>
      </w:r>
      <w:proofErr w:type="gramEnd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// </w:t>
      </w:r>
      <w:r w:rsidRPr="004D61D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lib</w:t>
      </w: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proofErr w:type="spellStart"/>
      <w:proofErr w:type="gramStart"/>
      <w:r w:rsidRPr="004D61D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sportedu</w:t>
      </w:r>
      <w:proofErr w:type="spellEnd"/>
      <w:proofErr w:type="gramEnd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proofErr w:type="spellStart"/>
      <w:proofErr w:type="gramStart"/>
      <w:r w:rsidRPr="004D61D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ru</w:t>
      </w:r>
      <w:proofErr w:type="spellEnd"/>
      <w:proofErr w:type="gramEnd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/ </w:t>
      </w:r>
      <w:r w:rsidRPr="004D61D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Press</w:t>
      </w: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/ </w:t>
      </w:r>
      <w:r w:rsidRPr="004D61D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FKVOT</w:t>
      </w: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/ - Физическая культура.</w:t>
      </w:r>
    </w:p>
    <w:p w:rsidR="0015705F" w:rsidRPr="004D61D5" w:rsidRDefault="0015705F" w:rsidP="0015705F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4D61D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lastRenderedPageBreak/>
        <w:t>http</w:t>
      </w:r>
      <w:proofErr w:type="gramEnd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// </w:t>
      </w:r>
      <w:proofErr w:type="spellStart"/>
      <w:r w:rsidRPr="004D61D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fizkult</w:t>
      </w:r>
      <w:proofErr w:type="spellEnd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</w:t>
      </w:r>
      <w:proofErr w:type="spellStart"/>
      <w:r w:rsidRPr="004D61D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ura</w:t>
      </w:r>
      <w:proofErr w:type="spellEnd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proofErr w:type="spellStart"/>
      <w:proofErr w:type="gramStart"/>
      <w:r w:rsidRPr="004D61D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ru</w:t>
      </w:r>
      <w:proofErr w:type="spellEnd"/>
      <w:proofErr w:type="gramEnd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/ - Физкультура.</w:t>
      </w:r>
    </w:p>
    <w:p w:rsidR="0015705F" w:rsidRPr="004D61D5" w:rsidRDefault="0015705F" w:rsidP="0015705F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5705F" w:rsidRPr="004D61D5" w:rsidRDefault="0015705F" w:rsidP="0015705F">
      <w:pPr>
        <w:numPr>
          <w:ilvl w:val="1"/>
          <w:numId w:val="8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Общие требования к организации образовательного процесса</w:t>
      </w:r>
    </w:p>
    <w:p w:rsidR="0015705F" w:rsidRPr="004D61D5" w:rsidRDefault="0015705F" w:rsidP="001570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Освоению профессионального модуля</w:t>
      </w:r>
      <w:r w:rsidR="00D676A8"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ПМ.02</w:t>
      </w: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«Организация и проведение внеурочной работы и занятий по программам дополнительного образования в области физической культуры» должно предшествовать изучение учебных дисциплин профессионального цикла. </w:t>
      </w:r>
    </w:p>
    <w:p w:rsidR="0015705F" w:rsidRPr="004D61D5" w:rsidRDefault="0015705F" w:rsidP="001570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Проведение занятий, организация учебной и производственной практики, консультационной помощи </w:t>
      </w:r>
      <w:proofErr w:type="gramStart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обучающимся  проводятся</w:t>
      </w:r>
      <w:proofErr w:type="gramEnd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 освоении студентами профессиональных компетенций которые  определены в программе практики образовательного учреждения.</w:t>
      </w:r>
    </w:p>
    <w:p w:rsidR="0015705F" w:rsidRPr="004D61D5" w:rsidRDefault="0015705F" w:rsidP="001570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5705F" w:rsidRPr="004D61D5" w:rsidRDefault="0015705F" w:rsidP="0015705F">
      <w:pPr>
        <w:widowControl w:val="0"/>
        <w:numPr>
          <w:ilvl w:val="1"/>
          <w:numId w:val="8"/>
        </w:numPr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Кадровое</w:t>
      </w:r>
      <w:r w:rsidRPr="004D61D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ar-SA"/>
        </w:rPr>
        <w:t xml:space="preserve"> </w:t>
      </w:r>
      <w:r w:rsidRPr="004D61D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обеспечение</w:t>
      </w:r>
      <w:r w:rsidRPr="004D61D5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ar-SA"/>
        </w:rPr>
        <w:t xml:space="preserve"> </w:t>
      </w:r>
      <w:r w:rsidRPr="004D61D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ar-SA"/>
        </w:rPr>
        <w:t>образо</w:t>
      </w:r>
      <w:r w:rsidRPr="004D61D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ar-SA"/>
        </w:rPr>
        <w:t>в</w:t>
      </w:r>
      <w:r w:rsidRPr="004D61D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а</w:t>
      </w:r>
      <w:r w:rsidRPr="004D61D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ar-SA"/>
        </w:rPr>
        <w:t>те</w:t>
      </w:r>
      <w:r w:rsidRPr="004D61D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льного</w:t>
      </w:r>
      <w:r w:rsidRPr="004D61D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ar-SA"/>
        </w:rPr>
        <w:t xml:space="preserve"> </w:t>
      </w:r>
      <w:r w:rsidRPr="004D61D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процесса</w:t>
      </w:r>
    </w:p>
    <w:p w:rsidR="0015705F" w:rsidRPr="004D61D5" w:rsidRDefault="0015705F" w:rsidP="0015705F">
      <w:pPr>
        <w:widowControl w:val="0"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Требования к квалификации педагогических кадров, обеспечивающих обучение по междисциплинарному курсу «Методика внеурочной работы и дополнительного образования в области физической культуры» и осуществляющих руководство практикой:</w:t>
      </w: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15705F" w:rsidRPr="004D61D5" w:rsidRDefault="0015705F" w:rsidP="00D676A8">
      <w:pPr>
        <w:pStyle w:val="ab"/>
        <w:widowControl w:val="0"/>
        <w:numPr>
          <w:ilvl w:val="0"/>
          <w:numId w:val="15"/>
        </w:numPr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61D5">
        <w:rPr>
          <w:rFonts w:ascii="Times New Roman" w:hAnsi="Times New Roman"/>
          <w:sz w:val="24"/>
          <w:szCs w:val="24"/>
        </w:rPr>
        <w:t>наличие</w:t>
      </w:r>
      <w:proofErr w:type="gramEnd"/>
      <w:r w:rsidRPr="004D61D5">
        <w:rPr>
          <w:rFonts w:ascii="Times New Roman" w:hAnsi="Times New Roman"/>
          <w:sz w:val="24"/>
          <w:szCs w:val="24"/>
        </w:rPr>
        <w:t xml:space="preserve"> высшего</w:t>
      </w:r>
      <w:r w:rsidRPr="004D61D5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4D61D5">
        <w:rPr>
          <w:rFonts w:ascii="Times New Roman" w:hAnsi="Times New Roman"/>
          <w:sz w:val="24"/>
          <w:szCs w:val="24"/>
        </w:rPr>
        <w:t>професс</w:t>
      </w:r>
      <w:r w:rsidRPr="004D61D5">
        <w:rPr>
          <w:rFonts w:ascii="Times New Roman" w:hAnsi="Times New Roman"/>
          <w:spacing w:val="1"/>
          <w:sz w:val="24"/>
          <w:szCs w:val="24"/>
        </w:rPr>
        <w:t>и</w:t>
      </w:r>
      <w:r w:rsidRPr="004D61D5">
        <w:rPr>
          <w:rFonts w:ascii="Times New Roman" w:hAnsi="Times New Roman"/>
          <w:sz w:val="24"/>
          <w:szCs w:val="24"/>
        </w:rPr>
        <w:t xml:space="preserve">онального </w:t>
      </w:r>
      <w:r w:rsidRPr="004D61D5">
        <w:rPr>
          <w:rFonts w:ascii="Times New Roman" w:hAnsi="Times New Roman"/>
          <w:w w:val="99"/>
          <w:sz w:val="24"/>
          <w:szCs w:val="24"/>
        </w:rPr>
        <w:t>образовани</w:t>
      </w:r>
      <w:r w:rsidRPr="004D61D5">
        <w:rPr>
          <w:rFonts w:ascii="Times New Roman" w:hAnsi="Times New Roman"/>
          <w:spacing w:val="1"/>
          <w:w w:val="99"/>
          <w:sz w:val="24"/>
          <w:szCs w:val="24"/>
        </w:rPr>
        <w:t>я</w:t>
      </w:r>
      <w:r w:rsidRPr="004D61D5">
        <w:rPr>
          <w:rFonts w:ascii="Times New Roman" w:hAnsi="Times New Roman"/>
          <w:w w:val="99"/>
          <w:sz w:val="24"/>
          <w:szCs w:val="24"/>
        </w:rPr>
        <w:t>, соответствующего</w:t>
      </w:r>
      <w:r w:rsidRPr="004D61D5">
        <w:rPr>
          <w:rFonts w:ascii="Times New Roman" w:hAnsi="Times New Roman"/>
          <w:sz w:val="24"/>
          <w:szCs w:val="24"/>
        </w:rPr>
        <w:t xml:space="preserve"> профи</w:t>
      </w:r>
      <w:r w:rsidRPr="004D61D5">
        <w:rPr>
          <w:rFonts w:ascii="Times New Roman" w:hAnsi="Times New Roman"/>
          <w:spacing w:val="-2"/>
          <w:sz w:val="24"/>
          <w:szCs w:val="24"/>
        </w:rPr>
        <w:t>л</w:t>
      </w:r>
      <w:r w:rsidRPr="004D61D5">
        <w:rPr>
          <w:rFonts w:ascii="Times New Roman" w:hAnsi="Times New Roman"/>
          <w:sz w:val="24"/>
          <w:szCs w:val="24"/>
        </w:rPr>
        <w:t>ю модуля;</w:t>
      </w:r>
    </w:p>
    <w:p w:rsidR="0015705F" w:rsidRPr="004D61D5" w:rsidRDefault="0015705F" w:rsidP="00D676A8">
      <w:pPr>
        <w:pStyle w:val="ab"/>
        <w:widowControl w:val="0"/>
        <w:numPr>
          <w:ilvl w:val="0"/>
          <w:numId w:val="15"/>
        </w:numPr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61D5">
        <w:rPr>
          <w:rFonts w:ascii="Times New Roman" w:hAnsi="Times New Roman"/>
          <w:sz w:val="24"/>
          <w:szCs w:val="24"/>
        </w:rPr>
        <w:t>наличие</w:t>
      </w:r>
      <w:proofErr w:type="gramEnd"/>
      <w:r w:rsidRPr="004D61D5">
        <w:rPr>
          <w:rFonts w:ascii="Times New Roman" w:hAnsi="Times New Roman"/>
          <w:sz w:val="24"/>
          <w:szCs w:val="24"/>
        </w:rPr>
        <w:t xml:space="preserve"> опыта работы в учреждениях соответствующей профессиональной области.</w:t>
      </w:r>
    </w:p>
    <w:p w:rsidR="0015705F" w:rsidRPr="004D61D5" w:rsidRDefault="0015705F" w:rsidP="0015705F">
      <w:pPr>
        <w:widowControl w:val="0"/>
        <w:autoSpaceDE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5705F" w:rsidRPr="004D61D5" w:rsidRDefault="0015705F" w:rsidP="0015705F">
      <w:pPr>
        <w:numPr>
          <w:ilvl w:val="0"/>
          <w:numId w:val="8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КОНТРОЛЬ И ОЦЕНКА РЕЗУЛЬТАТОВ ОСВОЕНИЯ</w:t>
      </w:r>
    </w:p>
    <w:p w:rsidR="0015705F" w:rsidRPr="004D61D5" w:rsidRDefault="0015705F" w:rsidP="0015705F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ПРОФЕССИОНАЛЬНОГО МОДУЛЯ</w:t>
      </w:r>
    </w:p>
    <w:tbl>
      <w:tblPr>
        <w:tblW w:w="0" w:type="auto"/>
        <w:tblInd w:w="-45" w:type="dxa"/>
        <w:tblLayout w:type="fixed"/>
        <w:tblLook w:val="04A0" w:firstRow="1" w:lastRow="0" w:firstColumn="1" w:lastColumn="0" w:noHBand="0" w:noVBand="1"/>
      </w:tblPr>
      <w:tblGrid>
        <w:gridCol w:w="3348"/>
        <w:gridCol w:w="3032"/>
        <w:gridCol w:w="3280"/>
      </w:tblGrid>
      <w:tr w:rsidR="0015705F" w:rsidRPr="004D61D5" w:rsidTr="0015705F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Результаты</w:t>
            </w:r>
          </w:p>
          <w:p w:rsidR="0015705F" w:rsidRPr="004D61D5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(</w:t>
            </w:r>
            <w:proofErr w:type="gramStart"/>
            <w:r w:rsidRPr="004D61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освоенные</w:t>
            </w:r>
            <w:proofErr w:type="gramEnd"/>
            <w:r w:rsidRPr="004D61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профессиональные компетенции)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Основные показатели оценки результата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Pr="004D61D5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Формы и методы</w:t>
            </w:r>
          </w:p>
          <w:p w:rsidR="0015705F" w:rsidRPr="004D61D5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gramStart"/>
            <w:r w:rsidRPr="004D61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контроля</w:t>
            </w:r>
            <w:proofErr w:type="gramEnd"/>
            <w:r w:rsidRPr="004D61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и оценки</w:t>
            </w:r>
          </w:p>
        </w:tc>
      </w:tr>
      <w:tr w:rsidR="0015705F" w:rsidRPr="004D61D5" w:rsidTr="0015705F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 2.1. Определять цели и задачи, планировать внеурочные мероприятия и занятия.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соотнесение цели с темой внеурочного мероприятия и занятия;</w:t>
            </w:r>
          </w:p>
          <w:p w:rsidR="0015705F" w:rsidRPr="004D61D5" w:rsidRDefault="0015705F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-формулировка задач в контексте поставленной цели внеурочного мероприятия и занятия;</w:t>
            </w:r>
          </w:p>
          <w:p w:rsidR="0015705F" w:rsidRPr="004D61D5" w:rsidRDefault="0015705F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-умение планировать ожидаемый результат внеурочного мероприятия и занятия.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Pr="004D61D5" w:rsidRDefault="0015705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экспертная оценка представленных конспектов внеурочных мероприятий и занятий;</w:t>
            </w:r>
          </w:p>
          <w:p w:rsidR="0015705F" w:rsidRPr="004D61D5" w:rsidRDefault="0015705F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экспертная оценка на педагогической практике.</w:t>
            </w:r>
          </w:p>
        </w:tc>
      </w:tr>
      <w:tr w:rsidR="0015705F" w:rsidRPr="004D61D5" w:rsidTr="0015705F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 2.2. Проводить внеурочные мероприятия и занятия.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-умение организовывать внеурочные мероприятия и занятия;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-умение проводить внеурочные мероприятия и занятия различными формами, способами, методиками, технологиями;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-способность достигать поставленной цели и решения задач при реализации содержания внеурочного мероприятия и занятия 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- экспертная оценка выполнения практического задания на педагогической практике;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- оценка педагогической деятельности на основе самоанализа внеурочные мероприятия и занятия.</w:t>
            </w:r>
          </w:p>
        </w:tc>
      </w:tr>
      <w:tr w:rsidR="0015705F" w:rsidRPr="004D61D5" w:rsidTr="0015705F">
        <w:trPr>
          <w:trHeight w:val="1307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ПК 2.3. Мотивировать обучающихся, родителей (лиц, их заменяющих) к участию в физкультурно-спортивной деятельности.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готовность включаться во взаимодействие с обучающимися, родителями;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-способность ориентироваться в педагогических технологиях повышения мотивационного уровня обучающихся, родителей;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способность применять, адаптировать общее содержание программы к каждому обучающемуся, родителю для </w:t>
            </w:r>
            <w:proofErr w:type="gramStart"/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мотивации  к</w:t>
            </w:r>
            <w:proofErr w:type="gramEnd"/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участию в физкультурно-спортивной деятельности.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мониторинг обучающихся, родителей (лиц, их заменяющих) к участию в физкультурно-спортивной деятельности.</w:t>
            </w:r>
          </w:p>
        </w:tc>
      </w:tr>
      <w:tr w:rsidR="0015705F" w:rsidRPr="004D61D5" w:rsidTr="0015705F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 2.4. Осуществлять педагогический контроль, оценивать процесс и результаты деятельности обучающихся.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способность оценивать личностные достижения каждого учащегося;</w:t>
            </w:r>
          </w:p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готовность осуществлять педагогическое сопровождение для качественного результата деятельности обучающихся;</w:t>
            </w:r>
          </w:p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способность рефлексировать собственную деятельность и деятельность учащихся для их адекватной оценки и контроля</w:t>
            </w:r>
          </w:p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-отзывы руководителей практики работодателей.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экспертная оценка результативности деятельности.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экспертная оценка оформления и презентации портфолио. </w:t>
            </w:r>
          </w:p>
        </w:tc>
      </w:tr>
      <w:tr w:rsidR="0015705F" w:rsidRPr="004D61D5" w:rsidTr="0015705F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 2.5. Анализировать внеурочные мероприятия и занятия.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способность ориентироваться в отечественных и зарубежных профессиональных технологиях;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- способность логически излагать мысли и текст;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способность обобщать и формулировать выводы;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-умение владеть понятийным аппаратом дисциплины;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план анализа внеурочного мероприятия.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- экспертная оценка анализа и самоанализа внеурочных мероприятий и занятий.</w:t>
            </w:r>
          </w:p>
        </w:tc>
      </w:tr>
      <w:tr w:rsidR="0015705F" w:rsidRPr="004D61D5" w:rsidTr="0015705F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ПК 2.6. Вести документацию, обеспечивающую организацию физкультурно-спортивной деятельности.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знание нормативно-правового, учебно-методического и технологического обеспечения дисциплины;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способность вести документации согласно установленным требованиям.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экспертная оценка соответствия документации, обеспечивающей организацию физкультурно-спортивной деятельности установленной номенклатуре.</w:t>
            </w:r>
          </w:p>
        </w:tc>
      </w:tr>
      <w:tr w:rsidR="004D61D5" w:rsidRPr="004D61D5" w:rsidTr="0015705F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104B" w:rsidRPr="00FD104B" w:rsidRDefault="004D61D5" w:rsidP="00FD104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*ПК </w:t>
            </w:r>
            <w:r w:rsidRPr="00FD10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2.7.</w:t>
            </w:r>
            <w:r w:rsidR="00FD104B" w:rsidRPr="00FD104B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и проводить основные формы учебной, физкультурно-оздоровительной, спортивно-массовой работы с разным контингентом учащихся в том числе с нарушением в развитии. </w:t>
            </w:r>
          </w:p>
          <w:p w:rsidR="004D61D5" w:rsidRPr="004D61D5" w:rsidRDefault="004D61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61D5" w:rsidRPr="004D61D5" w:rsidRDefault="004D61D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D61D5">
              <w:rPr>
                <w:rFonts w:ascii="Times New Roman" w:hAnsi="Times New Roman" w:cs="Times New Roman"/>
                <w:sz w:val="24"/>
                <w:szCs w:val="24"/>
              </w:rPr>
              <w:t>планирования и проведения основных форм учебной, физкультурно-оздоровительной, спортивно-массовой работы с разным контингентом учащихся в том числе с нарушением в развитии.</w:t>
            </w:r>
          </w:p>
          <w:p w:rsidR="004D61D5" w:rsidRPr="004D61D5" w:rsidRDefault="004D61D5" w:rsidP="004D61D5">
            <w:pPr>
              <w:widowControl w:val="0"/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D61D5">
              <w:rPr>
                <w:rFonts w:ascii="Times New Roman" w:hAnsi="Times New Roman" w:cs="Times New Roman"/>
                <w:sz w:val="24"/>
                <w:szCs w:val="24"/>
              </w:rPr>
              <w:t>проводить пропаганду физической культуры и спорта, ЗОЖ.</w:t>
            </w:r>
          </w:p>
          <w:p w:rsidR="004D61D5" w:rsidRPr="004D61D5" w:rsidRDefault="004D61D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1D5" w:rsidRPr="004D61D5" w:rsidRDefault="004D61D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экспертная оценка соответствия документации, обеспечивающей организацию физкультурно-спортивной деятельности установленной номенклатуре.</w:t>
            </w:r>
          </w:p>
        </w:tc>
      </w:tr>
    </w:tbl>
    <w:p w:rsidR="0015705F" w:rsidRPr="004D61D5" w:rsidRDefault="0015705F" w:rsidP="001570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5705F" w:rsidRPr="004D61D5" w:rsidRDefault="0015705F" w:rsidP="001570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proofErr w:type="gramStart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>сформированность</w:t>
      </w:r>
      <w:proofErr w:type="spellEnd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профессиональных</w:t>
      </w:r>
      <w:proofErr w:type="gramEnd"/>
      <w:r w:rsidRPr="004D61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компетенций, но и развитие общих компетенций и обеспечивающих их умений.</w:t>
      </w:r>
    </w:p>
    <w:tbl>
      <w:tblPr>
        <w:tblW w:w="9660" w:type="dxa"/>
        <w:tblInd w:w="-45" w:type="dxa"/>
        <w:tblLayout w:type="fixed"/>
        <w:tblLook w:val="04A0" w:firstRow="1" w:lastRow="0" w:firstColumn="1" w:lastColumn="0" w:noHBand="0" w:noVBand="1"/>
      </w:tblPr>
      <w:tblGrid>
        <w:gridCol w:w="3132"/>
        <w:gridCol w:w="3287"/>
        <w:gridCol w:w="3241"/>
      </w:tblGrid>
      <w:tr w:rsidR="0015705F" w:rsidRPr="004D61D5" w:rsidTr="0015705F"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Результаты</w:t>
            </w:r>
          </w:p>
          <w:p w:rsidR="0015705F" w:rsidRPr="004D61D5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(</w:t>
            </w:r>
            <w:proofErr w:type="gramStart"/>
            <w:r w:rsidRPr="004D61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освоенные</w:t>
            </w:r>
            <w:proofErr w:type="gramEnd"/>
            <w:r w:rsidRPr="004D61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общие компетенции)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05F" w:rsidRPr="004D61D5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Pr="004D61D5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Основные показатели оценки результата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05F" w:rsidRPr="004D61D5" w:rsidRDefault="0015705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705F" w:rsidRPr="004D61D5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Формы и методы</w:t>
            </w:r>
          </w:p>
          <w:p w:rsidR="0015705F" w:rsidRPr="004D61D5" w:rsidRDefault="00157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4D61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контроля</w:t>
            </w:r>
            <w:proofErr w:type="gramEnd"/>
            <w:r w:rsidRPr="004D61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и оценки</w:t>
            </w:r>
          </w:p>
        </w:tc>
      </w:tr>
      <w:tr w:rsidR="0015705F" w:rsidRPr="004D61D5" w:rsidTr="0015705F"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владеть культурой мышления в осознании своей будущей профессии;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способность анализировать мировоззренческие, социальные и личностно-значимые аспекты соей будущей профессии.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экспертная оценка педагогической деятельности студента. 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методы педагогического исследования.</w:t>
            </w:r>
          </w:p>
        </w:tc>
      </w:tr>
      <w:tr w:rsidR="0015705F" w:rsidRPr="004D61D5" w:rsidTr="0015705F"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ОК 2. Организовывать собственную деятельность, определять методы решения профессиональных </w:t>
            </w: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задач, оценивать их эффективность и качество.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- наличие плана профессиональной деятельности на практике;</w:t>
            </w:r>
          </w:p>
          <w:p w:rsidR="0015705F" w:rsidRPr="004D61D5" w:rsidRDefault="00157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своевременность сдачи заданий, отчетов; 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- руководствоваться в своей деятельности современными принципами толерантности, диалога, сотрудничества в достижении высокого качества собственной деятельности.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- экспертная оценка результативности педагогической деятельности.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- экспертная оценка самоанализа и </w:t>
            </w:r>
            <w:proofErr w:type="gramStart"/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контроля  при</w:t>
            </w:r>
            <w:proofErr w:type="gramEnd"/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проведении внеурочных мероприятий и занятий.</w:t>
            </w:r>
          </w:p>
        </w:tc>
      </w:tr>
      <w:tr w:rsidR="0015705F" w:rsidRPr="004D61D5" w:rsidTr="0015705F"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ОК 3. Оценивать риски и принимать решения в нестандартных ситуациях.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способность нести ответственность за результаты своей деятельности;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готовность использовать методы физического воспитания и самовоспитания для повышения адаптационных резервов организма и укрепления здоровья в нестандартных ситуациях;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экспертная оценка результатов деятельности, целесообразности принятого решения.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экспертная оценка на педагогической практике.</w:t>
            </w:r>
          </w:p>
        </w:tc>
      </w:tr>
      <w:tr w:rsidR="0015705F" w:rsidRPr="004D61D5" w:rsidTr="0015705F"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способность использовать систематизированные теоретические и практические знания гуманитарных, социальных и других наук для постановки и решения профессиональных задач, профессионального и личностного развития;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способность к самообучению, самосовершенствованию, самовоспитанию для профессионального и личностного развития.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экспертная оценка поисковых умений студента.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экспертная оценка на педагогической практике.</w:t>
            </w:r>
          </w:p>
        </w:tc>
      </w:tr>
      <w:tr w:rsidR="0015705F" w:rsidRPr="004D61D5" w:rsidTr="0015705F"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готовность использовать основные методы, способы и средства получения, хранения, переработки информации для совершенствования профессиональной деятельности;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умение работать с информацией в глобальных компьютерных и социальных сетях.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экспертная оценка владения студентом информационно-коммуникационными технологиями.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экспертная оценка на педагогической практике.</w:t>
            </w:r>
          </w:p>
        </w:tc>
      </w:tr>
      <w:tr w:rsidR="0015705F" w:rsidRPr="004D61D5" w:rsidTr="0015705F"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6. Работать в коллективе и команде, взаимодействовать с руководством, коллегами и социальными партнерами.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готовность к толерантному восприятию социальных и культурных различий партнеров по взаимодействию;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- владение основами речевой профессиональной культуры с коллегами и социальными партнерами.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- участие в научных и практических конференциях, 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оценка </w:t>
            </w:r>
            <w:proofErr w:type="spellStart"/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сформированности</w:t>
            </w:r>
            <w:proofErr w:type="spellEnd"/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коммуникативных и организаторских умений.</w:t>
            </w:r>
          </w:p>
        </w:tc>
      </w:tr>
      <w:tr w:rsidR="0015705F" w:rsidRPr="004D61D5" w:rsidTr="0015705F"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готовность применять современные методики и технологии (в том числе и информационные) для обеспечения качества образовательного процесса;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готовность определять перспективные направления в организации деятельности обучающихся для ответственного контроля за результатами их </w:t>
            </w:r>
            <w:proofErr w:type="gramStart"/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деятельности.  </w:t>
            </w:r>
            <w:proofErr w:type="gramEnd"/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экспертная оценка организационных умений и знаний современных методик и технологий.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экспертная оценка на практическом занятии.</w:t>
            </w:r>
          </w:p>
        </w:tc>
      </w:tr>
      <w:tr w:rsidR="0015705F" w:rsidRPr="004D61D5" w:rsidTr="0015705F"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ориентация в современной экономической, политической и культурной ситуации в России и мире для профессионального самообразования;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умение анализировать педагогическую деятельность, факты и явления;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умение находить и анализировать информацию, необходимую для решения педагогических проблем, повышения эффективности педагогической деятельности, профессионального самообразования и саморазвития.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экспертная оценка и самоанализ профессионального и личностного развития.</w:t>
            </w:r>
          </w:p>
        </w:tc>
      </w:tr>
      <w:tr w:rsidR="0015705F" w:rsidRPr="004D61D5" w:rsidTr="0015705F"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9. Осуществлять профессиональную деятельность в условиях обновления ее целей, содержания, смены технологий.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умение оценивать постановку целей и задач, определять педагогические возможности и эффективность различных технологий для организации процессов воспитания и обучения.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экспертная оценка эффективности используемых технологий.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экспертная оценка на практическом занятии.</w:t>
            </w:r>
          </w:p>
        </w:tc>
      </w:tr>
      <w:tr w:rsidR="0015705F" w:rsidRPr="004D61D5" w:rsidTr="0015705F"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10. Осуществлять профилактику травматизма, обеспечивать охрану жизни и здоровья детей.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готовность к обеспечению охраны жизни и здоровья обучающихся </w:t>
            </w:r>
            <w:proofErr w:type="gramStart"/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  </w:t>
            </w:r>
            <w:proofErr w:type="spellStart"/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учебно</w:t>
            </w:r>
            <w:proofErr w:type="spellEnd"/>
            <w:proofErr w:type="gramEnd"/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воспитательном процессе и внеурочной деятельности;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уметь применять правила техники безопасности и </w:t>
            </w: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гигиенические требования в разных ситуациях в профессиональной деятельности.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- экспертная оценка знаний правил техники безопасности и умений применять их в практической деятельности.</w:t>
            </w:r>
          </w:p>
        </w:tc>
      </w:tr>
      <w:tr w:rsidR="0015705F" w:rsidRPr="004D61D5" w:rsidTr="0015705F"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ОК 11. Строить профессиональную деятельность с соблюдением регулирующих ее правовых норм.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уметь использовать нормативно-правовые документы, регламентирующие деятельность в области образования, физической культуры и спорта, в профессиональной деятельности;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уметь защищать свои права в соответствии с гражданским, гражданско-процессуальным и трудовым законодательством.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05F" w:rsidRPr="004D61D5" w:rsidRDefault="001570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экспертная оценка знаний нормативно-правовых документов, регламентирующих деятельность в области образования, физической культуры и спорта, в профессиональной деятельности;</w:t>
            </w:r>
          </w:p>
          <w:p w:rsidR="0015705F" w:rsidRPr="004D61D5" w:rsidRDefault="00157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D61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экспертная оценка на практическом занятии.</w:t>
            </w:r>
          </w:p>
        </w:tc>
      </w:tr>
    </w:tbl>
    <w:p w:rsidR="0015705F" w:rsidRPr="004D61D5" w:rsidRDefault="0015705F" w:rsidP="0015705F">
      <w:pPr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5705F" w:rsidRPr="004D61D5" w:rsidRDefault="00A91B8A" w:rsidP="0015705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61D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15705F" w:rsidRPr="004D61D5" w:rsidRDefault="0015705F" w:rsidP="0015705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5705F" w:rsidRPr="004D61D5" w:rsidRDefault="0015705F" w:rsidP="0015705F">
      <w:pPr>
        <w:rPr>
          <w:rFonts w:ascii="Times New Roman" w:hAnsi="Times New Roman" w:cs="Times New Roman"/>
          <w:sz w:val="24"/>
          <w:szCs w:val="24"/>
        </w:rPr>
      </w:pPr>
    </w:p>
    <w:p w:rsidR="0036791E" w:rsidRPr="004D61D5" w:rsidRDefault="0036791E">
      <w:pPr>
        <w:rPr>
          <w:rFonts w:ascii="Times New Roman" w:hAnsi="Times New Roman" w:cs="Times New Roman"/>
          <w:sz w:val="24"/>
          <w:szCs w:val="24"/>
        </w:rPr>
      </w:pPr>
    </w:p>
    <w:sectPr w:rsidR="0036791E" w:rsidRPr="004D61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14605873"/>
    <w:multiLevelType w:val="hybridMultilevel"/>
    <w:tmpl w:val="E6CA76B2"/>
    <w:lvl w:ilvl="0" w:tplc="0CD491FC">
      <w:start w:val="1"/>
      <w:numFmt w:val="bullet"/>
      <w:lvlText w:val="-"/>
      <w:lvlJc w:val="left"/>
      <w:pPr>
        <w:ind w:left="644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2D036CF"/>
    <w:multiLevelType w:val="hybridMultilevel"/>
    <w:tmpl w:val="B5ECC546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8923D7"/>
    <w:multiLevelType w:val="hybridMultilevel"/>
    <w:tmpl w:val="382A14CA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946772"/>
    <w:multiLevelType w:val="hybridMultilevel"/>
    <w:tmpl w:val="EC367C96"/>
    <w:lvl w:ilvl="0" w:tplc="0548F3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647388"/>
    <w:multiLevelType w:val="hybridMultilevel"/>
    <w:tmpl w:val="E8E2D3F0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2A5801"/>
    <w:multiLevelType w:val="hybridMultilevel"/>
    <w:tmpl w:val="DA2A1BCC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9312BB"/>
    <w:multiLevelType w:val="multilevel"/>
    <w:tmpl w:val="3EBC03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10">
    <w:nsid w:val="70757781"/>
    <w:multiLevelType w:val="hybridMultilevel"/>
    <w:tmpl w:val="CAC46286"/>
    <w:lvl w:ilvl="0" w:tplc="0CD491FC">
      <w:start w:val="1"/>
      <w:numFmt w:val="bullet"/>
      <w:lvlText w:val="-"/>
      <w:lvlJc w:val="left"/>
      <w:pPr>
        <w:ind w:left="644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586779E"/>
    <w:multiLevelType w:val="hybridMultilevel"/>
    <w:tmpl w:val="6D74948A"/>
    <w:lvl w:ilvl="0" w:tplc="0CD491FC">
      <w:start w:val="1"/>
      <w:numFmt w:val="bullet"/>
      <w:lvlText w:val="-"/>
      <w:lvlJc w:val="left"/>
      <w:pPr>
        <w:ind w:left="644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</w:num>
  <w:num w:numId="10">
    <w:abstractNumId w:val="7"/>
  </w:num>
  <w:num w:numId="11">
    <w:abstractNumId w:val="4"/>
  </w:num>
  <w:num w:numId="12">
    <w:abstractNumId w:val="5"/>
  </w:num>
  <w:num w:numId="13">
    <w:abstractNumId w:val="3"/>
  </w:num>
  <w:num w:numId="14">
    <w:abstractNumId w:val="11"/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C89"/>
    <w:rsid w:val="0015705F"/>
    <w:rsid w:val="002E0797"/>
    <w:rsid w:val="0036791E"/>
    <w:rsid w:val="004A13EA"/>
    <w:rsid w:val="004D61D5"/>
    <w:rsid w:val="005D3CC8"/>
    <w:rsid w:val="00610F7B"/>
    <w:rsid w:val="006B4C89"/>
    <w:rsid w:val="0073608D"/>
    <w:rsid w:val="00782826"/>
    <w:rsid w:val="00806539"/>
    <w:rsid w:val="008E399E"/>
    <w:rsid w:val="009A4C77"/>
    <w:rsid w:val="00A91B8A"/>
    <w:rsid w:val="00BB20C0"/>
    <w:rsid w:val="00D676A8"/>
    <w:rsid w:val="00FD1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460EAD-BE4B-444C-9BF7-78C3743D4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05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157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semiHidden/>
    <w:unhideWhenUsed/>
    <w:rsid w:val="0015705F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ar-SA"/>
    </w:rPr>
  </w:style>
  <w:style w:type="character" w:customStyle="1" w:styleId="a5">
    <w:name w:val="Верхний колонтитул Знак"/>
    <w:basedOn w:val="a0"/>
    <w:link w:val="a4"/>
    <w:semiHidden/>
    <w:rsid w:val="0015705F"/>
    <w:rPr>
      <w:rFonts w:ascii="Calibri" w:eastAsia="Times New Roman" w:hAnsi="Calibri" w:cs="Times New Roman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15705F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x-none" w:eastAsia="ar-SA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15705F"/>
    <w:rPr>
      <w:rFonts w:ascii="Calibri" w:eastAsia="Times New Roman" w:hAnsi="Calibri" w:cs="Times New Roman"/>
      <w:lang w:val="x-none" w:eastAsia="ar-SA"/>
    </w:rPr>
  </w:style>
  <w:style w:type="paragraph" w:styleId="a8">
    <w:name w:val="Body Text"/>
    <w:basedOn w:val="a"/>
    <w:link w:val="a9"/>
    <w:semiHidden/>
    <w:unhideWhenUsed/>
    <w:rsid w:val="0015705F"/>
    <w:pPr>
      <w:spacing w:after="120"/>
    </w:pPr>
    <w:rPr>
      <w:rFonts w:ascii="Calibri" w:eastAsia="Times New Roman" w:hAnsi="Calibri" w:cs="Times New Roman"/>
      <w:lang w:eastAsia="ar-SA"/>
    </w:rPr>
  </w:style>
  <w:style w:type="character" w:customStyle="1" w:styleId="a9">
    <w:name w:val="Основной текст Знак"/>
    <w:basedOn w:val="a0"/>
    <w:link w:val="a8"/>
    <w:semiHidden/>
    <w:rsid w:val="0015705F"/>
    <w:rPr>
      <w:rFonts w:ascii="Calibri" w:eastAsia="Times New Roman" w:hAnsi="Calibri" w:cs="Times New Roman"/>
      <w:lang w:eastAsia="ar-SA"/>
    </w:rPr>
  </w:style>
  <w:style w:type="paragraph" w:styleId="aa">
    <w:name w:val="List"/>
    <w:basedOn w:val="a8"/>
    <w:semiHidden/>
    <w:unhideWhenUsed/>
    <w:rsid w:val="0015705F"/>
    <w:rPr>
      <w:rFonts w:cs="Mangal"/>
    </w:rPr>
  </w:style>
  <w:style w:type="paragraph" w:styleId="ab">
    <w:name w:val="List Paragraph"/>
    <w:basedOn w:val="a"/>
    <w:qFormat/>
    <w:rsid w:val="0015705F"/>
    <w:pPr>
      <w:ind w:left="720"/>
    </w:pPr>
    <w:rPr>
      <w:rFonts w:ascii="Calibri" w:eastAsia="Times New Roman" w:hAnsi="Calibri" w:cs="Times New Roman"/>
      <w:lang w:eastAsia="ar-SA"/>
    </w:rPr>
  </w:style>
  <w:style w:type="paragraph" w:customStyle="1" w:styleId="ac">
    <w:name w:val="Заголовок"/>
    <w:basedOn w:val="a"/>
    <w:next w:val="a8"/>
    <w:semiHidden/>
    <w:rsid w:val="0015705F"/>
    <w:pPr>
      <w:keepNext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1">
    <w:name w:val="Название1"/>
    <w:basedOn w:val="a"/>
    <w:semiHidden/>
    <w:rsid w:val="0015705F"/>
    <w:pPr>
      <w:suppressLineNumbers/>
      <w:spacing w:before="120" w:after="120"/>
    </w:pPr>
    <w:rPr>
      <w:rFonts w:ascii="Calibri" w:eastAsia="Times New Roman" w:hAnsi="Calibri" w:cs="Mangal"/>
      <w:i/>
      <w:iCs/>
      <w:sz w:val="24"/>
      <w:szCs w:val="24"/>
      <w:lang w:eastAsia="ar-SA"/>
    </w:rPr>
  </w:style>
  <w:style w:type="paragraph" w:customStyle="1" w:styleId="10">
    <w:name w:val="Указатель1"/>
    <w:basedOn w:val="a"/>
    <w:semiHidden/>
    <w:rsid w:val="0015705F"/>
    <w:pPr>
      <w:suppressLineNumbers/>
    </w:pPr>
    <w:rPr>
      <w:rFonts w:ascii="Calibri" w:eastAsia="Times New Roman" w:hAnsi="Calibri" w:cs="Mangal"/>
      <w:lang w:eastAsia="ar-SA"/>
    </w:rPr>
  </w:style>
  <w:style w:type="paragraph" w:customStyle="1" w:styleId="21">
    <w:name w:val="Список 21"/>
    <w:basedOn w:val="a"/>
    <w:semiHidden/>
    <w:rsid w:val="0015705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">
    <w:name w:val="Знак2 Знак Знак Знак Знак Знак"/>
    <w:basedOn w:val="a"/>
    <w:semiHidden/>
    <w:rsid w:val="0015705F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210">
    <w:name w:val="Основной текст с отступом 21"/>
    <w:basedOn w:val="a"/>
    <w:semiHidden/>
    <w:rsid w:val="0015705F"/>
    <w:pPr>
      <w:spacing w:after="120" w:line="480" w:lineRule="auto"/>
      <w:ind w:left="283"/>
    </w:pPr>
    <w:rPr>
      <w:rFonts w:ascii="Calibri" w:eastAsia="Times New Roman" w:hAnsi="Calibri" w:cs="Times New Roman"/>
      <w:sz w:val="24"/>
      <w:szCs w:val="24"/>
      <w:lang w:eastAsia="ar-SA"/>
    </w:rPr>
  </w:style>
  <w:style w:type="paragraph" w:customStyle="1" w:styleId="ad">
    <w:name w:val="Содержимое таблицы"/>
    <w:basedOn w:val="a"/>
    <w:semiHidden/>
    <w:rsid w:val="0015705F"/>
    <w:pPr>
      <w:suppressLineNumbers/>
    </w:pPr>
    <w:rPr>
      <w:rFonts w:ascii="Calibri" w:eastAsia="Times New Roman" w:hAnsi="Calibri" w:cs="Times New Roman"/>
      <w:lang w:eastAsia="ar-SA"/>
    </w:rPr>
  </w:style>
  <w:style w:type="paragraph" w:customStyle="1" w:styleId="ae">
    <w:name w:val="Заголовок таблицы"/>
    <w:basedOn w:val="ad"/>
    <w:semiHidden/>
    <w:rsid w:val="0015705F"/>
    <w:pPr>
      <w:jc w:val="center"/>
    </w:pPr>
    <w:rPr>
      <w:b/>
      <w:bCs/>
    </w:rPr>
  </w:style>
  <w:style w:type="paragraph" w:customStyle="1" w:styleId="af">
    <w:name w:val="Содержимое врезки"/>
    <w:basedOn w:val="a8"/>
    <w:semiHidden/>
    <w:rsid w:val="0015705F"/>
  </w:style>
  <w:style w:type="character" w:customStyle="1" w:styleId="WW8Num1z0">
    <w:name w:val="WW8Num1z0"/>
    <w:rsid w:val="0015705F"/>
    <w:rPr>
      <w:rFonts w:ascii="Times New Roman" w:eastAsia="Times New Roman" w:hAnsi="Times New Roman" w:cs="Times New Roman" w:hint="default"/>
    </w:rPr>
  </w:style>
  <w:style w:type="character" w:customStyle="1" w:styleId="WW8Num14z0">
    <w:name w:val="WW8Num14z0"/>
    <w:rsid w:val="0015705F"/>
    <w:rPr>
      <w:rFonts w:ascii="Symbol" w:hAnsi="Symbol" w:hint="default"/>
    </w:rPr>
  </w:style>
  <w:style w:type="character" w:customStyle="1" w:styleId="WW8Num30z0">
    <w:name w:val="WW8Num30z0"/>
    <w:rsid w:val="0015705F"/>
    <w:rPr>
      <w:rFonts w:ascii="Symbol" w:hAnsi="Symbol" w:hint="default"/>
    </w:rPr>
  </w:style>
  <w:style w:type="character" w:customStyle="1" w:styleId="WW8Num37z0">
    <w:name w:val="WW8Num37z0"/>
    <w:rsid w:val="0015705F"/>
    <w:rPr>
      <w:rFonts w:ascii="Symbol" w:hAnsi="Symbol" w:hint="default"/>
    </w:rPr>
  </w:style>
  <w:style w:type="character" w:customStyle="1" w:styleId="Absatz-Standardschriftart">
    <w:name w:val="Absatz-Standardschriftart"/>
    <w:rsid w:val="0015705F"/>
  </w:style>
  <w:style w:type="character" w:customStyle="1" w:styleId="WW8Num38z0">
    <w:name w:val="WW8Num38z0"/>
    <w:rsid w:val="0015705F"/>
    <w:rPr>
      <w:rFonts w:ascii="Symbol" w:hAnsi="Symbol" w:hint="default"/>
    </w:rPr>
  </w:style>
  <w:style w:type="character" w:customStyle="1" w:styleId="WW-Absatz-Standardschriftart">
    <w:name w:val="WW-Absatz-Standardschriftart"/>
    <w:rsid w:val="0015705F"/>
  </w:style>
  <w:style w:type="character" w:customStyle="1" w:styleId="WW-Absatz-Standardschriftart1">
    <w:name w:val="WW-Absatz-Standardschriftart1"/>
    <w:rsid w:val="0015705F"/>
  </w:style>
  <w:style w:type="character" w:customStyle="1" w:styleId="WW-Absatz-Standardschriftart11">
    <w:name w:val="WW-Absatz-Standardschriftart11"/>
    <w:rsid w:val="0015705F"/>
  </w:style>
  <w:style w:type="character" w:customStyle="1" w:styleId="WW-Absatz-Standardschriftart111">
    <w:name w:val="WW-Absatz-Standardschriftart111"/>
    <w:rsid w:val="0015705F"/>
  </w:style>
  <w:style w:type="character" w:customStyle="1" w:styleId="WW-Absatz-Standardschriftart1111">
    <w:name w:val="WW-Absatz-Standardschriftart1111"/>
    <w:rsid w:val="0015705F"/>
  </w:style>
  <w:style w:type="character" w:customStyle="1" w:styleId="WW-Absatz-Standardschriftart11111">
    <w:name w:val="WW-Absatz-Standardschriftart11111"/>
    <w:rsid w:val="0015705F"/>
  </w:style>
  <w:style w:type="character" w:customStyle="1" w:styleId="WW8Num16z0">
    <w:name w:val="WW8Num16z0"/>
    <w:rsid w:val="0015705F"/>
    <w:rPr>
      <w:rFonts w:ascii="Symbol" w:hAnsi="Symbol" w:hint="default"/>
    </w:rPr>
  </w:style>
  <w:style w:type="character" w:customStyle="1" w:styleId="WW8Num32z0">
    <w:name w:val="WW8Num32z0"/>
    <w:rsid w:val="0015705F"/>
    <w:rPr>
      <w:rFonts w:ascii="Symbol" w:hAnsi="Symbol" w:hint="default"/>
    </w:rPr>
  </w:style>
  <w:style w:type="character" w:customStyle="1" w:styleId="WW8Num40z0">
    <w:name w:val="WW8Num40z0"/>
    <w:rsid w:val="0015705F"/>
    <w:rPr>
      <w:rFonts w:ascii="Symbol" w:hAnsi="Symbol" w:hint="default"/>
    </w:rPr>
  </w:style>
  <w:style w:type="character" w:customStyle="1" w:styleId="WW-Absatz-Standardschriftart111111">
    <w:name w:val="WW-Absatz-Standardschriftart111111"/>
    <w:rsid w:val="0015705F"/>
  </w:style>
  <w:style w:type="character" w:customStyle="1" w:styleId="WW8Num16z1">
    <w:name w:val="WW8Num16z1"/>
    <w:rsid w:val="0015705F"/>
    <w:rPr>
      <w:rFonts w:ascii="Courier New" w:hAnsi="Courier New" w:cs="Courier New" w:hint="default"/>
    </w:rPr>
  </w:style>
  <w:style w:type="character" w:customStyle="1" w:styleId="WW8Num16z2">
    <w:name w:val="WW8Num16z2"/>
    <w:rsid w:val="0015705F"/>
    <w:rPr>
      <w:rFonts w:ascii="Wingdings" w:hAnsi="Wingdings" w:hint="default"/>
    </w:rPr>
  </w:style>
  <w:style w:type="character" w:customStyle="1" w:styleId="WW8Num32z1">
    <w:name w:val="WW8Num32z1"/>
    <w:rsid w:val="0015705F"/>
    <w:rPr>
      <w:rFonts w:ascii="Courier New" w:hAnsi="Courier New" w:cs="Courier New" w:hint="default"/>
    </w:rPr>
  </w:style>
  <w:style w:type="character" w:customStyle="1" w:styleId="WW8Num32z2">
    <w:name w:val="WW8Num32z2"/>
    <w:rsid w:val="0015705F"/>
    <w:rPr>
      <w:rFonts w:ascii="Wingdings" w:hAnsi="Wingdings" w:hint="default"/>
    </w:rPr>
  </w:style>
  <w:style w:type="character" w:customStyle="1" w:styleId="WW8Num40z1">
    <w:name w:val="WW8Num40z1"/>
    <w:rsid w:val="0015705F"/>
    <w:rPr>
      <w:rFonts w:ascii="Courier New" w:hAnsi="Courier New" w:cs="Courier New" w:hint="default"/>
    </w:rPr>
  </w:style>
  <w:style w:type="character" w:customStyle="1" w:styleId="WW8Num40z2">
    <w:name w:val="WW8Num40z2"/>
    <w:rsid w:val="0015705F"/>
    <w:rPr>
      <w:rFonts w:ascii="Wingdings" w:hAnsi="Wingdings" w:hint="default"/>
    </w:rPr>
  </w:style>
  <w:style w:type="character" w:customStyle="1" w:styleId="11">
    <w:name w:val="Основной шрифт абзаца1"/>
    <w:rsid w:val="0015705F"/>
  </w:style>
  <w:style w:type="character" w:customStyle="1" w:styleId="20">
    <w:name w:val="Основной текст с отступом 2 Знак"/>
    <w:rsid w:val="0015705F"/>
    <w:rPr>
      <w:rFonts w:ascii="Calibri" w:hAnsi="Calibri" w:cs="Calibri" w:hint="default"/>
      <w:sz w:val="24"/>
      <w:szCs w:val="24"/>
      <w:lang w:val="ru-RU" w:eastAsia="ar-SA" w:bidi="ar-SA"/>
    </w:rPr>
  </w:style>
  <w:style w:type="character" w:customStyle="1" w:styleId="af0">
    <w:name w:val="Символ нумерации"/>
    <w:rsid w:val="0015705F"/>
  </w:style>
  <w:style w:type="character" w:customStyle="1" w:styleId="af1">
    <w:name w:val="Маркеры списка"/>
    <w:rsid w:val="0015705F"/>
    <w:rPr>
      <w:rFonts w:ascii="OpenSymbol" w:eastAsia="OpenSymbol" w:hAnsi="OpenSymbol" w:cs="OpenSymbol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3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35</Pages>
  <Words>7587</Words>
  <Characters>43249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2020-05-08T06:31:00Z</dcterms:created>
  <dcterms:modified xsi:type="dcterms:W3CDTF">2022-04-15T08:36:00Z</dcterms:modified>
</cp:coreProperties>
</file>